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9D" w:rsidRPr="00C7425D" w:rsidRDefault="0051009D" w:rsidP="00551670">
      <w:pPr>
        <w:pStyle w:val="Default"/>
        <w:jc w:val="center"/>
        <w:rPr>
          <w:b/>
          <w:bCs/>
          <w:sz w:val="32"/>
          <w:szCs w:val="32"/>
        </w:rPr>
      </w:pPr>
      <w:r w:rsidRPr="00C7425D">
        <w:rPr>
          <w:b/>
          <w:bCs/>
          <w:sz w:val="32"/>
          <w:szCs w:val="32"/>
        </w:rPr>
        <w:t>Colloque</w:t>
      </w:r>
    </w:p>
    <w:p w:rsidR="0051009D" w:rsidRDefault="0051009D" w:rsidP="00551670">
      <w:pPr>
        <w:pStyle w:val="Default"/>
        <w:jc w:val="center"/>
        <w:rPr>
          <w:b/>
          <w:bCs/>
          <w:sz w:val="22"/>
          <w:szCs w:val="22"/>
        </w:rPr>
      </w:pPr>
    </w:p>
    <w:p w:rsidR="0051009D" w:rsidRPr="00C7425D" w:rsidRDefault="0051009D" w:rsidP="00551670">
      <w:pPr>
        <w:pStyle w:val="Default"/>
        <w:spacing w:line="276" w:lineRule="auto"/>
        <w:jc w:val="center"/>
        <w:rPr>
          <w:b/>
          <w:bCs/>
          <w:sz w:val="28"/>
        </w:rPr>
      </w:pPr>
      <w:r w:rsidRPr="00C7425D">
        <w:rPr>
          <w:b/>
          <w:bCs/>
          <w:sz w:val="28"/>
        </w:rPr>
        <w:t>Action citoyenne : Aspects fondamentaux et réalités pratiques</w:t>
      </w:r>
    </w:p>
    <w:p w:rsidR="0051009D" w:rsidRPr="00C7425D" w:rsidRDefault="0051009D" w:rsidP="00551670">
      <w:pPr>
        <w:pStyle w:val="Default"/>
        <w:jc w:val="center"/>
        <w:rPr>
          <w:bCs/>
          <w:i/>
          <w:vertAlign w:val="superscript"/>
        </w:rPr>
      </w:pP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3"/>
        </w:smartTagPr>
        <w:r w:rsidRPr="00C7425D">
          <w:rPr>
            <w:bCs/>
            <w:i/>
          </w:rPr>
          <w:t>28 novembre 2013</w:t>
        </w:r>
      </w:smartTag>
      <w:r w:rsidRPr="00C7425D">
        <w:rPr>
          <w:bCs/>
          <w:i/>
        </w:rPr>
        <w:t>,</w:t>
      </w:r>
      <w:r w:rsidR="00F005E2">
        <w:rPr>
          <w:bCs/>
          <w:i/>
        </w:rPr>
        <w:t xml:space="preserve"> Espace Marc Bloch</w:t>
      </w:r>
      <w:r w:rsidRPr="00C7425D">
        <w:rPr>
          <w:bCs/>
          <w:i/>
        </w:rPr>
        <w:t>, ISH, 14 avenue Berthelot, Lyon 7</w:t>
      </w:r>
      <w:r w:rsidRPr="00C7425D">
        <w:rPr>
          <w:bCs/>
          <w:i/>
          <w:vertAlign w:val="superscript"/>
        </w:rPr>
        <w:t>ème</w:t>
      </w:r>
    </w:p>
    <w:p w:rsidR="0051009D" w:rsidRPr="00C7425D" w:rsidRDefault="0051009D" w:rsidP="00551670">
      <w:pPr>
        <w:pStyle w:val="Default"/>
        <w:rPr>
          <w:b/>
          <w:bCs/>
          <w:vertAlign w:val="superscript"/>
        </w:rPr>
      </w:pPr>
    </w:p>
    <w:p w:rsidR="0051009D" w:rsidRPr="00C7425D" w:rsidRDefault="0051009D" w:rsidP="00551670">
      <w:pPr>
        <w:pStyle w:val="Default"/>
        <w:jc w:val="center"/>
        <w:rPr>
          <w:b/>
          <w:bCs/>
        </w:rPr>
      </w:pPr>
      <w:r w:rsidRPr="00C7425D">
        <w:rPr>
          <w:b/>
          <w:bCs/>
        </w:rPr>
        <w:t xml:space="preserve">BULLETIN D’INSCRIPTION </w:t>
      </w:r>
      <w:bookmarkStart w:id="0" w:name="_GoBack"/>
      <w:bookmarkEnd w:id="0"/>
    </w:p>
    <w:p w:rsidR="0051009D" w:rsidRPr="00C7425D" w:rsidRDefault="0051009D" w:rsidP="00551670">
      <w:pPr>
        <w:pStyle w:val="Default"/>
        <w:rPr>
          <w:b/>
          <w:bCs/>
        </w:rPr>
      </w:pPr>
    </w:p>
    <w:p w:rsidR="0051009D" w:rsidRPr="00C7425D" w:rsidRDefault="0051009D" w:rsidP="00551670">
      <w:pPr>
        <w:pStyle w:val="Default"/>
        <w:spacing w:line="276" w:lineRule="auto"/>
        <w:jc w:val="both"/>
        <w:rPr>
          <w:b/>
          <w:bCs/>
        </w:rPr>
      </w:pPr>
      <w:r w:rsidRPr="00C7425D">
        <w:rPr>
          <w:b/>
          <w:bCs/>
        </w:rPr>
        <w:t>Nom et Prénom</w:t>
      </w:r>
      <w:r>
        <w:rPr>
          <w:b/>
          <w:bCs/>
        </w:rPr>
        <w:t> : ………………</w:t>
      </w:r>
      <w:r w:rsidRPr="00C7425D">
        <w:rPr>
          <w:b/>
          <w:bCs/>
        </w:rPr>
        <w:t>………………………………………</w:t>
      </w:r>
    </w:p>
    <w:p w:rsidR="0051009D" w:rsidRPr="00C7425D" w:rsidRDefault="0051009D" w:rsidP="00551670">
      <w:pPr>
        <w:pStyle w:val="Default"/>
        <w:spacing w:line="276" w:lineRule="auto"/>
        <w:jc w:val="both"/>
        <w:rPr>
          <w:b/>
          <w:bCs/>
        </w:rPr>
      </w:pPr>
      <w:r w:rsidRPr="00C7425D">
        <w:rPr>
          <w:b/>
          <w:bCs/>
        </w:rPr>
        <w:t>Fonction : ………………………………………………………</w:t>
      </w:r>
      <w:r>
        <w:rPr>
          <w:b/>
          <w:bCs/>
        </w:rPr>
        <w:t>……</w:t>
      </w:r>
    </w:p>
    <w:p w:rsidR="0051009D" w:rsidRPr="00C7425D" w:rsidRDefault="0051009D" w:rsidP="00551670">
      <w:pPr>
        <w:pStyle w:val="Default"/>
        <w:spacing w:line="276" w:lineRule="auto"/>
        <w:jc w:val="both"/>
        <w:rPr>
          <w:b/>
          <w:bCs/>
        </w:rPr>
      </w:pPr>
      <w:r w:rsidRPr="00C7425D">
        <w:rPr>
          <w:b/>
          <w:bCs/>
        </w:rPr>
        <w:t>Adresse : …</w:t>
      </w:r>
      <w:r>
        <w:rPr>
          <w:b/>
          <w:bCs/>
        </w:rPr>
        <w:t>……………………………………………………………</w:t>
      </w:r>
    </w:p>
    <w:p w:rsidR="0051009D" w:rsidRPr="00C7425D" w:rsidRDefault="0051009D" w:rsidP="00551670">
      <w:pPr>
        <w:pStyle w:val="Default"/>
        <w:spacing w:line="276" w:lineRule="auto"/>
        <w:jc w:val="both"/>
        <w:rPr>
          <w:b/>
          <w:bCs/>
        </w:rPr>
      </w:pPr>
      <w:r w:rsidRPr="00C7425D">
        <w:rPr>
          <w:b/>
          <w:bCs/>
        </w:rPr>
        <w:t>Tel : ………………………</w:t>
      </w:r>
      <w:r>
        <w:rPr>
          <w:b/>
          <w:bCs/>
        </w:rPr>
        <w:t>……………………………………………</w:t>
      </w:r>
    </w:p>
    <w:p w:rsidR="0051009D" w:rsidRPr="00C7425D" w:rsidRDefault="0051009D" w:rsidP="00551670">
      <w:pPr>
        <w:pStyle w:val="Default"/>
        <w:spacing w:line="276" w:lineRule="auto"/>
        <w:jc w:val="both"/>
        <w:rPr>
          <w:b/>
          <w:bCs/>
        </w:rPr>
      </w:pPr>
      <w:r w:rsidRPr="00C7425D">
        <w:rPr>
          <w:b/>
          <w:bCs/>
        </w:rPr>
        <w:t>Courriel : ……</w:t>
      </w:r>
      <w:r>
        <w:rPr>
          <w:b/>
          <w:bCs/>
        </w:rPr>
        <w:t>…………………………………………………………</w:t>
      </w:r>
    </w:p>
    <w:p w:rsidR="0051009D" w:rsidRDefault="0051009D" w:rsidP="00551670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76" w:tblpY="24"/>
        <w:tblW w:w="7829" w:type="dxa"/>
        <w:tblLayout w:type="fixed"/>
        <w:tblLook w:val="0000" w:firstRow="0" w:lastRow="0" w:firstColumn="0" w:lastColumn="0" w:noHBand="0" w:noVBand="0"/>
      </w:tblPr>
      <w:tblGrid>
        <w:gridCol w:w="2727"/>
        <w:gridCol w:w="2551"/>
        <w:gridCol w:w="2551"/>
      </w:tblGrid>
      <w:tr w:rsidR="0051009D" w:rsidRPr="00665CC0" w:rsidTr="000C3512">
        <w:trPr>
          <w:trHeight w:val="98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D" w:rsidRPr="00665CC0" w:rsidRDefault="0051009D" w:rsidP="00551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>Avocats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D" w:rsidRPr="00665CC0" w:rsidRDefault="0051009D" w:rsidP="00551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>Extérieurs (hors cadre universitaire)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D" w:rsidRPr="00665CC0" w:rsidRDefault="0051009D" w:rsidP="000C3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>Etudiants*/Enseignants</w:t>
            </w:r>
          </w:p>
          <w:p w:rsidR="0051009D" w:rsidRPr="00665CC0" w:rsidRDefault="0051009D" w:rsidP="000C3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 </w:t>
            </w:r>
            <w:r w:rsidRPr="00665CC0">
              <w:rPr>
                <w:rFonts w:ascii="Times New Roman" w:hAnsi="Times New Roman"/>
                <w:sz w:val="20"/>
                <w:szCs w:val="24"/>
              </w:rPr>
              <w:t>joindre photocopie carte étudiant</w:t>
            </w:r>
          </w:p>
        </w:tc>
      </w:tr>
      <w:tr w:rsidR="0051009D" w:rsidRPr="00665CC0" w:rsidTr="00551670">
        <w:trPr>
          <w:trHeight w:val="101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D" w:rsidRPr="000E69AE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Inscription 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150 euros</w:t>
            </w:r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>(Buffet inclus)</w:t>
            </w:r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Participera au buffet du 28/11 à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665CC0">
                <w:rPr>
                  <w:rFonts w:ascii="Times New Roman" w:hAnsi="Times New Roman"/>
                  <w:sz w:val="24"/>
                  <w:szCs w:val="24"/>
                </w:rPr>
                <w:t>12 h 30</w:t>
              </w:r>
            </w:smartTag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b/>
                <w:bCs/>
                <w:sz w:val="24"/>
                <w:szCs w:val="24"/>
              </w:rPr>
              <w:t>OUI - NON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Inscription : </w:t>
            </w:r>
            <w:r w:rsidRPr="00665CC0">
              <w:rPr>
                <w:rFonts w:ascii="Times New Roman" w:hAnsi="Times New Roman"/>
                <w:b/>
                <w:bCs/>
                <w:sz w:val="24"/>
                <w:szCs w:val="24"/>
              </w:rPr>
              <w:t>40 euros</w:t>
            </w:r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Buffet : </w:t>
            </w:r>
            <w:r w:rsidRPr="00665CC0">
              <w:rPr>
                <w:rFonts w:ascii="Times New Roman" w:hAnsi="Times New Roman"/>
                <w:b/>
                <w:bCs/>
                <w:sz w:val="24"/>
                <w:szCs w:val="24"/>
              </w:rPr>
              <w:t>20 euros</w:t>
            </w:r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Participera au buffet du 28/11 à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665CC0">
                <w:rPr>
                  <w:rFonts w:ascii="Times New Roman" w:hAnsi="Times New Roman"/>
                  <w:sz w:val="24"/>
                  <w:szCs w:val="24"/>
                </w:rPr>
                <w:t>12 h 30</w:t>
              </w:r>
            </w:smartTag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CC0">
              <w:rPr>
                <w:rFonts w:ascii="Times New Roman" w:hAnsi="Times New Roman"/>
                <w:b/>
                <w:sz w:val="24"/>
                <w:szCs w:val="24"/>
              </w:rPr>
              <w:t>OUI - NON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Inscription : </w:t>
            </w:r>
            <w:r w:rsidRPr="00665CC0">
              <w:rPr>
                <w:rFonts w:ascii="Times New Roman" w:hAnsi="Times New Roman"/>
                <w:b/>
                <w:bCs/>
                <w:sz w:val="24"/>
                <w:szCs w:val="24"/>
              </w:rPr>
              <w:t>Gratuite</w:t>
            </w:r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Buffet </w:t>
            </w:r>
            <w:r w:rsidRPr="00665CC0">
              <w:rPr>
                <w:rFonts w:ascii="Times New Roman" w:hAnsi="Times New Roman"/>
                <w:b/>
                <w:bCs/>
                <w:sz w:val="24"/>
                <w:szCs w:val="24"/>
              </w:rPr>
              <w:t>: 20 euros</w:t>
            </w:r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C0">
              <w:rPr>
                <w:rFonts w:ascii="Times New Roman" w:hAnsi="Times New Roman"/>
                <w:sz w:val="24"/>
                <w:szCs w:val="24"/>
              </w:rPr>
              <w:t xml:space="preserve">Participera au buffet du 28/11 à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665CC0">
                <w:rPr>
                  <w:rFonts w:ascii="Times New Roman" w:hAnsi="Times New Roman"/>
                  <w:sz w:val="24"/>
                  <w:szCs w:val="24"/>
                </w:rPr>
                <w:t>12 h 30</w:t>
              </w:r>
            </w:smartTag>
          </w:p>
          <w:p w:rsidR="0051009D" w:rsidRPr="00665CC0" w:rsidRDefault="0051009D" w:rsidP="000C35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CC0">
              <w:rPr>
                <w:rFonts w:ascii="Times New Roman" w:hAnsi="Times New Roman"/>
                <w:b/>
                <w:sz w:val="24"/>
                <w:szCs w:val="24"/>
              </w:rPr>
              <w:t>OUI - NON</w:t>
            </w:r>
          </w:p>
        </w:tc>
      </w:tr>
    </w:tbl>
    <w:p w:rsidR="0051009D" w:rsidRPr="00012602" w:rsidRDefault="0051009D" w:rsidP="00551670">
      <w:pPr>
        <w:spacing w:after="0" w:line="240" w:lineRule="auto"/>
        <w:jc w:val="both"/>
        <w:rPr>
          <w:rFonts w:ascii="Times New Roman" w:hAnsi="Times New Roman"/>
        </w:rPr>
      </w:pPr>
    </w:p>
    <w:p w:rsidR="0051009D" w:rsidRPr="00C7425D" w:rsidRDefault="0051009D" w:rsidP="005516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7425D">
        <w:rPr>
          <w:rFonts w:ascii="Times New Roman" w:hAnsi="Times New Roman"/>
          <w:sz w:val="24"/>
        </w:rPr>
        <w:t xml:space="preserve">Règlement par chèque à l'ordre de l'Agent comptable de l’Université Lumière Lyon 2 </w:t>
      </w:r>
    </w:p>
    <w:p w:rsidR="0051009D" w:rsidRPr="00C7425D" w:rsidRDefault="0051009D" w:rsidP="005516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009D" w:rsidRPr="00C7425D" w:rsidRDefault="0051009D" w:rsidP="005516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7425D">
        <w:rPr>
          <w:rFonts w:ascii="Times New Roman" w:hAnsi="Times New Roman"/>
          <w:sz w:val="24"/>
        </w:rPr>
        <w:t>Bulletin d’inscription et paiement a adressé à :</w:t>
      </w:r>
    </w:p>
    <w:p w:rsidR="0051009D" w:rsidRPr="00C7425D" w:rsidRDefault="0051009D" w:rsidP="0055167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7425D">
        <w:rPr>
          <w:rFonts w:ascii="Times New Roman" w:hAnsi="Times New Roman"/>
          <w:b/>
          <w:sz w:val="24"/>
          <w:lang w:val="en-US"/>
        </w:rPr>
        <w:t>Faiza</w:t>
      </w:r>
      <w:proofErr w:type="spellEnd"/>
      <w:r w:rsidRPr="00C7425D">
        <w:rPr>
          <w:rFonts w:ascii="Times New Roman" w:hAnsi="Times New Roman"/>
          <w:b/>
          <w:sz w:val="24"/>
          <w:lang w:val="en-US"/>
        </w:rPr>
        <w:t xml:space="preserve"> BETTAIEB</w:t>
      </w:r>
    </w:p>
    <w:p w:rsidR="0051009D" w:rsidRPr="00C7425D" w:rsidRDefault="0051009D" w:rsidP="0055167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C7425D">
        <w:rPr>
          <w:rFonts w:ascii="Times New Roman" w:hAnsi="Times New Roman"/>
          <w:sz w:val="24"/>
          <w:lang w:val="en-US"/>
        </w:rPr>
        <w:t xml:space="preserve">14 avenue Berthelot, </w:t>
      </w:r>
      <w:smartTag w:uri="urn:schemas-microsoft-com:office:smarttags" w:element="phone">
        <w:smartTagPr>
          <w:attr w:name="ls" w:val="trans"/>
        </w:smartTagPr>
        <w:r w:rsidRPr="00C7425D">
          <w:rPr>
            <w:rFonts w:ascii="Times New Roman" w:hAnsi="Times New Roman"/>
            <w:sz w:val="24"/>
            <w:lang w:val="en-US"/>
          </w:rPr>
          <w:t>69363</w:t>
        </w:r>
      </w:smartTag>
      <w:r w:rsidRPr="00C7425D">
        <w:rPr>
          <w:rFonts w:ascii="Times New Roman" w:hAnsi="Times New Roman"/>
          <w:sz w:val="24"/>
          <w:lang w:val="en-US"/>
        </w:rPr>
        <w:t xml:space="preserve"> Lyon </w:t>
      </w:r>
      <w:proofErr w:type="spellStart"/>
      <w:r w:rsidRPr="00C7425D">
        <w:rPr>
          <w:rFonts w:ascii="Times New Roman" w:hAnsi="Times New Roman"/>
          <w:sz w:val="24"/>
          <w:lang w:val="en-US"/>
        </w:rPr>
        <w:t>Cedex</w:t>
      </w:r>
      <w:proofErr w:type="spellEnd"/>
      <w:r w:rsidRPr="00C7425D">
        <w:rPr>
          <w:rFonts w:ascii="Times New Roman" w:hAnsi="Times New Roman"/>
          <w:sz w:val="24"/>
          <w:lang w:val="en-US"/>
        </w:rPr>
        <w:t xml:space="preserve"> 07</w:t>
      </w:r>
    </w:p>
    <w:p w:rsidR="0051009D" w:rsidRPr="00C7425D" w:rsidRDefault="0051009D" w:rsidP="005516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7425D">
        <w:rPr>
          <w:rFonts w:ascii="Times New Roman" w:hAnsi="Times New Roman"/>
          <w:sz w:val="24"/>
        </w:rPr>
        <w:t xml:space="preserve">Tel : </w:t>
      </w:r>
      <w:smartTag w:uri="urn:schemas-microsoft-com:office:smarttags" w:element="phone">
        <w:smartTagPr>
          <w:attr w:name="ls" w:val="trans"/>
        </w:smartTagPr>
        <w:r w:rsidRPr="00C7425D">
          <w:rPr>
            <w:rFonts w:ascii="Times New Roman" w:hAnsi="Times New Roman"/>
            <w:sz w:val="24"/>
          </w:rPr>
          <w:t>04.72.72.65.30</w:t>
        </w:r>
      </w:smartTag>
    </w:p>
    <w:p w:rsidR="0051009D" w:rsidRDefault="0051009D" w:rsidP="00C7425D">
      <w:pPr>
        <w:spacing w:after="0" w:line="240" w:lineRule="auto"/>
        <w:jc w:val="both"/>
      </w:pPr>
      <w:r w:rsidRPr="00C7425D">
        <w:rPr>
          <w:rFonts w:ascii="Times New Roman" w:hAnsi="Times New Roman"/>
          <w:sz w:val="24"/>
        </w:rPr>
        <w:t xml:space="preserve">Courriel : </w:t>
      </w:r>
      <w:hyperlink r:id="rId5" w:tgtFrame="_blank" w:history="1">
        <w:r w:rsidRPr="00C7425D">
          <w:rPr>
            <w:rStyle w:val="Lienhypertexte"/>
            <w:rFonts w:ascii="Times New Roman" w:hAnsi="Times New Roman"/>
            <w:sz w:val="24"/>
          </w:rPr>
          <w:t>faiza.bettaieb@univ-lyon2.fr</w:t>
        </w:r>
      </w:hyperlink>
    </w:p>
    <w:sectPr w:rsidR="0051009D" w:rsidSect="00551670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70"/>
    <w:rsid w:val="00012602"/>
    <w:rsid w:val="000C3512"/>
    <w:rsid w:val="000E69AE"/>
    <w:rsid w:val="00162003"/>
    <w:rsid w:val="0051009D"/>
    <w:rsid w:val="00551670"/>
    <w:rsid w:val="00556613"/>
    <w:rsid w:val="005E0ABA"/>
    <w:rsid w:val="0060150F"/>
    <w:rsid w:val="00634702"/>
    <w:rsid w:val="00665CC0"/>
    <w:rsid w:val="0087167C"/>
    <w:rsid w:val="00C7425D"/>
    <w:rsid w:val="00E70850"/>
    <w:rsid w:val="00EE5D7D"/>
    <w:rsid w:val="00F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51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5516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51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5516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za.bettaieb@univ-lyon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BERTRAND murielle beatrice pasc</cp:lastModifiedBy>
  <cp:revision>2</cp:revision>
  <dcterms:created xsi:type="dcterms:W3CDTF">2013-10-22T14:12:00Z</dcterms:created>
  <dcterms:modified xsi:type="dcterms:W3CDTF">2013-10-22T14:12:00Z</dcterms:modified>
</cp:coreProperties>
</file>