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F1041" w14:textId="77777777" w:rsidR="00BA5F3E" w:rsidRPr="006F497A" w:rsidRDefault="00BA5F3E" w:rsidP="00BA5F3E">
      <w:pPr>
        <w:spacing w:after="0"/>
        <w:rPr>
          <w:rFonts w:ascii="Century Gothic" w:hAnsi="Century Gothic"/>
          <w:b/>
          <w:color w:val="1F497D"/>
          <w:sz w:val="2"/>
          <w:szCs w:val="28"/>
        </w:rPr>
      </w:pPr>
    </w:p>
    <w:tbl>
      <w:tblPr>
        <w:tblW w:w="10490" w:type="dxa"/>
        <w:tblInd w:w="-7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shd w:val="clear" w:color="auto" w:fill="93117E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479A2" w:rsidRPr="00DE2A32" w14:paraId="7D8AE008" w14:textId="77777777" w:rsidTr="009D3A82">
        <w:trPr>
          <w:trHeight w:val="570"/>
        </w:trPr>
        <w:tc>
          <w:tcPr>
            <w:tcW w:w="10490" w:type="dxa"/>
            <w:shd w:val="clear" w:color="auto" w:fill="C00000"/>
          </w:tcPr>
          <w:p w14:paraId="10F46006" w14:textId="77777777" w:rsidR="000F4037" w:rsidRDefault="000F4037" w:rsidP="00337ADF">
            <w:pPr>
              <w:spacing w:after="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</w:p>
          <w:p w14:paraId="4BEF613C" w14:textId="701E3843" w:rsidR="005E2135" w:rsidRPr="00416D14" w:rsidRDefault="006479A2" w:rsidP="00337ADF">
            <w:pPr>
              <w:spacing w:after="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416D14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Dossier de candidature </w:t>
            </w:r>
          </w:p>
          <w:p w14:paraId="527166D4" w14:textId="2B2FC5CA" w:rsidR="006479A2" w:rsidRPr="000F0E29" w:rsidRDefault="00D13F74" w:rsidP="000F4037">
            <w:pPr>
              <w:spacing w:after="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0F0E29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Double-Diplôme </w:t>
            </w:r>
            <w:r w:rsidR="005950AB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Master Droit </w:t>
            </w:r>
            <w:r w:rsidR="00170AF3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Civil Approfondi</w:t>
            </w:r>
            <w:r w:rsidRPr="000F0E29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 / LL.M </w:t>
            </w:r>
            <w:r w:rsidR="00170AF3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Culture Juridique</w:t>
            </w:r>
            <w:r w:rsidR="00DE2A32" w:rsidRPr="000F0E29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="005950AB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Universit</w:t>
            </w:r>
            <w:r w:rsidR="00170AF3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é</w:t>
            </w:r>
            <w:r w:rsidR="005950AB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70AF3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d’Ottawa</w:t>
            </w:r>
            <w:r w:rsidR="00DE2A32" w:rsidRPr="000F0E29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)</w:t>
            </w:r>
          </w:p>
          <w:p w14:paraId="66E51606" w14:textId="0A1493A9" w:rsidR="000F4037" w:rsidRPr="000F0E29" w:rsidRDefault="000F4037" w:rsidP="000F4037">
            <w:pPr>
              <w:spacing w:after="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53C19CC6" w14:textId="782269DC" w:rsidR="006479A2" w:rsidRPr="000F0E29" w:rsidRDefault="006479A2" w:rsidP="00337ADF">
      <w:pPr>
        <w:spacing w:after="0"/>
        <w:rPr>
          <w:rFonts w:ascii="Century Gothic" w:hAnsi="Century Gothic"/>
          <w:b/>
          <w:color w:val="1F497D"/>
          <w:sz w:val="16"/>
          <w:szCs w:val="16"/>
        </w:rPr>
      </w:pPr>
    </w:p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F3816" w:rsidRPr="00A93DC3" w14:paraId="434EA719" w14:textId="77777777" w:rsidTr="003321EF">
        <w:tc>
          <w:tcPr>
            <w:tcW w:w="10456" w:type="dxa"/>
          </w:tcPr>
          <w:p w14:paraId="5D4112A8" w14:textId="28E17103" w:rsidR="000F4037" w:rsidRPr="000F0E29" w:rsidRDefault="000F4037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5CDC7C32" w14:textId="3000B4F7" w:rsidR="00A85ABE" w:rsidRPr="000F0E29" w:rsidRDefault="00A85ABE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  <w:r>
              <w:rPr>
                <w:rFonts w:ascii="Century Gothic" w:hAnsi="Century Gothic" w:cs="Arial"/>
                <w:b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280CBD" wp14:editId="5DA2B818">
                      <wp:simplePos x="0" y="0"/>
                      <wp:positionH relativeFrom="column">
                        <wp:posOffset>4807585</wp:posOffset>
                      </wp:positionH>
                      <wp:positionV relativeFrom="paragraph">
                        <wp:posOffset>22860</wp:posOffset>
                      </wp:positionV>
                      <wp:extent cx="1620000" cy="1620000"/>
                      <wp:effectExtent l="0" t="0" r="1841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F94F2" id="Rectangle 1" o:spid="_x0000_s1026" style="position:absolute;margin-left:378.55pt;margin-top:1.8pt;width:127.55pt;height:12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" filled="f" strokecolor="black [3213]" strokeweight="2pt"/>
                  </w:pict>
                </mc:Fallback>
              </mc:AlternateContent>
            </w:r>
          </w:p>
          <w:p w14:paraId="159D8C17" w14:textId="60156641" w:rsidR="000F4037" w:rsidRPr="000F0E29" w:rsidRDefault="000F4037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22934D32" w14:textId="77777777" w:rsidR="00A85ABE" w:rsidRPr="000F0E29" w:rsidRDefault="00A85ABE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563FC6BF" w14:textId="054D61EC" w:rsidR="00EA4052" w:rsidRPr="00EA4052" w:rsidRDefault="00EA4052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  <w:u w:val="single"/>
              </w:rPr>
              <w:t>Université</w:t>
            </w:r>
            <w:proofErr w:type="gramStart"/>
            <w:r>
              <w:rPr>
                <w:rFonts w:ascii="Century Gothic" w:hAnsi="Century Gothic" w:cs="Arial"/>
                <w:b/>
                <w:color w:val="000000"/>
                <w:u w:val="single"/>
              </w:rPr>
              <w:t> :</w:t>
            </w:r>
            <w:r>
              <w:rPr>
                <w:rFonts w:ascii="Century Gothic" w:hAnsi="Century Gothic" w:cs="Arial"/>
                <w:b/>
                <w:color w:val="000000"/>
              </w:rPr>
              <w:t>…</w:t>
            </w:r>
            <w:proofErr w:type="gramEnd"/>
            <w:r>
              <w:rPr>
                <w:rFonts w:ascii="Century Gothic" w:hAnsi="Century Gothic" w:cs="Arial"/>
                <w:b/>
                <w:color w:val="000000"/>
              </w:rPr>
              <w:t>………………………………………………………...</w:t>
            </w:r>
          </w:p>
          <w:p w14:paraId="346555F5" w14:textId="2E8598B3" w:rsidR="009142F7" w:rsidRDefault="000F4037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  <w:u w:val="single"/>
              </w:rPr>
              <w:t>Faculté/Institut</w:t>
            </w:r>
            <w:proofErr w:type="gramStart"/>
            <w:r>
              <w:rPr>
                <w:rFonts w:ascii="Century Gothic" w:hAnsi="Century Gothic" w:cs="Arial"/>
                <w:b/>
                <w:color w:val="000000"/>
                <w:u w:val="single"/>
              </w:rPr>
              <w:t> :</w:t>
            </w:r>
            <w:r>
              <w:rPr>
                <w:rFonts w:ascii="Century Gothic" w:hAnsi="Century Gothic" w:cs="Arial"/>
                <w:color w:val="000000"/>
              </w:rPr>
              <w:t>…</w:t>
            </w:r>
            <w:proofErr w:type="gramEnd"/>
            <w:r>
              <w:rPr>
                <w:rFonts w:ascii="Century Gothic" w:hAnsi="Century Gothic" w:cs="Arial"/>
                <w:color w:val="000000"/>
              </w:rPr>
              <w:t>………………………………………………….</w:t>
            </w:r>
          </w:p>
          <w:p w14:paraId="2D84FBF9" w14:textId="77777777" w:rsidR="00EA4052" w:rsidRDefault="00A85ABE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0F4037">
              <w:rPr>
                <w:rFonts w:ascii="Century Gothic" w:hAnsi="Century Gothic" w:cs="Arial"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62F28C3" wp14:editId="290E2C59">
                      <wp:simplePos x="0" y="0"/>
                      <wp:positionH relativeFrom="column">
                        <wp:posOffset>5302885</wp:posOffset>
                      </wp:positionH>
                      <wp:positionV relativeFrom="paragraph">
                        <wp:posOffset>32385</wp:posOffset>
                      </wp:positionV>
                      <wp:extent cx="723600" cy="266400"/>
                      <wp:effectExtent l="0" t="0" r="635" b="635"/>
                      <wp:wrapThrough wrapText="bothSides">
                        <wp:wrapPolygon edited="0">
                          <wp:start x="0" y="0"/>
                          <wp:lineTo x="0" y="20105"/>
                          <wp:lineTo x="21050" y="20105"/>
                          <wp:lineTo x="21050" y="0"/>
                          <wp:lineTo x="0" y="0"/>
                        </wp:wrapPolygon>
                      </wp:wrapThrough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600" cy="26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B9794" w14:textId="711FB791" w:rsidR="000F4037" w:rsidRPr="000F4037" w:rsidRDefault="000F4037" w:rsidP="000F403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F4037">
                                    <w:rPr>
                                      <w:b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F28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17.55pt;margin-top:2.55pt;width:5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" stroked="f">
                      <v:textbox>
                        <w:txbxContent>
                          <w:p w14:paraId="4F8B9794" w14:textId="711FB791" w:rsidR="000F4037" w:rsidRPr="000F4037" w:rsidRDefault="000F4037" w:rsidP="000F40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403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F4037">
              <w:rPr>
                <w:rFonts w:ascii="Century Gothic" w:hAnsi="Century Gothic" w:cs="Arial"/>
                <w:color w:val="000000"/>
              </w:rPr>
              <w:t>Numéro d’étudiant</w:t>
            </w:r>
            <w:r w:rsidR="00EA4052">
              <w:rPr>
                <w:rFonts w:ascii="Century Gothic" w:hAnsi="Century Gothic" w:cs="Arial"/>
                <w:color w:val="000000"/>
              </w:rPr>
              <w:t xml:space="preserve"> (si Lyon </w:t>
            </w:r>
            <w:proofErr w:type="gramStart"/>
            <w:r w:rsidR="00EA4052">
              <w:rPr>
                <w:rFonts w:ascii="Century Gothic" w:hAnsi="Century Gothic" w:cs="Arial"/>
                <w:color w:val="000000"/>
              </w:rPr>
              <w:t xml:space="preserve">3) </w:t>
            </w:r>
            <w:r w:rsidR="000F4037">
              <w:rPr>
                <w:rFonts w:ascii="Century Gothic" w:hAnsi="Century Gothic" w:cs="Arial"/>
                <w:color w:val="000000"/>
              </w:rPr>
              <w:t>:…</w:t>
            </w:r>
            <w:proofErr w:type="gramEnd"/>
            <w:r w:rsidR="000F4037">
              <w:rPr>
                <w:rFonts w:ascii="Century Gothic" w:hAnsi="Century Gothic" w:cs="Arial"/>
                <w:color w:val="000000"/>
              </w:rPr>
              <w:t>………………………………</w:t>
            </w:r>
          </w:p>
          <w:p w14:paraId="1E0D4048" w14:textId="3C914EB3" w:rsidR="000F4037" w:rsidRDefault="000F4037" w:rsidP="009142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NOM</w:t>
            </w:r>
            <w:proofErr w:type="gramStart"/>
            <w:r>
              <w:rPr>
                <w:rFonts w:ascii="Century Gothic" w:hAnsi="Century Gothic" w:cs="Arial"/>
                <w:color w:val="000000"/>
              </w:rPr>
              <w:t> :…</w:t>
            </w:r>
            <w:proofErr w:type="gramEnd"/>
            <w:r>
              <w:rPr>
                <w:rFonts w:ascii="Century Gothic" w:hAnsi="Century Gothic" w:cs="Arial"/>
                <w:color w:val="000000"/>
              </w:rPr>
              <w:t>……………………………………………………………...</w:t>
            </w:r>
          </w:p>
          <w:p w14:paraId="28AA6C75" w14:textId="041D3A2F" w:rsidR="000F4037" w:rsidRDefault="000F403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Prénom</w:t>
            </w:r>
            <w:r w:rsidR="003321EF">
              <w:rPr>
                <w:rFonts w:ascii="Century Gothic" w:hAnsi="Century Gothic" w:cs="Arial"/>
                <w:color w:val="000000"/>
              </w:rPr>
              <w:t>s</w:t>
            </w:r>
            <w:proofErr w:type="gramStart"/>
            <w:r>
              <w:rPr>
                <w:rFonts w:ascii="Century Gothic" w:hAnsi="Century Gothic" w:cs="Arial"/>
                <w:color w:val="000000"/>
              </w:rPr>
              <w:t> :…</w:t>
            </w:r>
            <w:proofErr w:type="gramEnd"/>
            <w:r>
              <w:rPr>
                <w:rFonts w:ascii="Century Gothic" w:hAnsi="Century Gothic" w:cs="Arial"/>
                <w:color w:val="000000"/>
              </w:rPr>
              <w:t>…………………………………………………………..</w:t>
            </w:r>
          </w:p>
          <w:p w14:paraId="2587923E" w14:textId="49AD11C2" w:rsidR="009142F7" w:rsidRDefault="009142F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0F8F2DB3" w14:textId="02D8E6ED" w:rsidR="00A85ABE" w:rsidRDefault="00A85ABE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3674A612" w14:textId="77777777" w:rsidR="000F4037" w:rsidRDefault="000F403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1C4CA47A" w14:textId="5D0225E5" w:rsidR="000F4037" w:rsidRPr="00A93DC3" w:rsidRDefault="000F403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DC3C33" w:rsidRPr="00A93DC3" w14:paraId="5682B751" w14:textId="77777777" w:rsidTr="003321EF">
        <w:tc>
          <w:tcPr>
            <w:tcW w:w="10456" w:type="dxa"/>
          </w:tcPr>
          <w:p w14:paraId="5B373B93" w14:textId="0DF33E9A" w:rsidR="00544809" w:rsidRDefault="003B4348" w:rsidP="005448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  <w:r>
              <w:rPr>
                <w:rFonts w:ascii="Century Gothic" w:hAnsi="Century Gothic" w:cs="Arial"/>
                <w:b/>
                <w:color w:val="000000"/>
                <w:u w:val="single"/>
              </w:rPr>
              <w:t>PIECES JUSTIFICATIVES</w:t>
            </w:r>
            <w:r w:rsidR="00544809">
              <w:rPr>
                <w:rFonts w:ascii="Century Gothic" w:hAnsi="Century Gothic" w:cs="Arial"/>
                <w:b/>
                <w:color w:val="000000"/>
                <w:u w:val="single"/>
              </w:rPr>
              <w:t> :</w:t>
            </w:r>
          </w:p>
          <w:p w14:paraId="70F56A9D" w14:textId="77777777" w:rsidR="00544809" w:rsidRPr="00A93DC3" w:rsidRDefault="00544809" w:rsidP="005448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1207FEAD" w14:textId="32ECAF3A" w:rsidR="00544809" w:rsidRPr="003B4348" w:rsidRDefault="003B4348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 xml:space="preserve">Relevés de notes de Licence (L1, L2 et L3) – une </w:t>
            </w:r>
            <w:r w:rsidRPr="003B4348">
              <w:rPr>
                <w:rFonts w:ascii="Century Gothic" w:hAnsi="Century Gothic" w:cs="Arial"/>
                <w:b/>
                <w:color w:val="000000"/>
              </w:rPr>
              <w:t>moyenne de 12/20 minimum sur les 3 années de licence est exigée pour pouvoir candidater</w:t>
            </w:r>
          </w:p>
          <w:p w14:paraId="57C1ED37" w14:textId="5E3C96EA" w:rsidR="00544809" w:rsidRDefault="003B4348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 w:rsidRPr="003B4348">
              <w:rPr>
                <w:rFonts w:ascii="Century Gothic" w:hAnsi="Century Gothic" w:cs="Arial"/>
                <w:color w:val="000000"/>
              </w:rPr>
              <w:t>Niveau d’anglais</w:t>
            </w:r>
            <w:r w:rsidR="00544809" w:rsidRPr="003B4348">
              <w:rPr>
                <w:rFonts w:ascii="Century Gothic" w:hAnsi="Century Gothic" w:cs="Arial"/>
                <w:color w:val="000000"/>
              </w:rPr>
              <w:t xml:space="preserve"> exigé : </w:t>
            </w:r>
            <w:r>
              <w:rPr>
                <w:rFonts w:ascii="Century Gothic" w:hAnsi="Century Gothic" w:cs="Arial"/>
                <w:color w:val="000000"/>
              </w:rPr>
              <w:t>C1</w:t>
            </w:r>
          </w:p>
          <w:p w14:paraId="557680F9" w14:textId="76E620A4" w:rsidR="003B4348" w:rsidRDefault="003B4348" w:rsidP="003B4348">
            <w:pPr>
              <w:widowControl w:val="0"/>
              <w:tabs>
                <w:tab w:val="left" w:pos="360"/>
                <w:tab w:val="left" w:pos="720"/>
                <w:tab w:val="left" w:pos="216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ab/>
              <w:t>- IELTS : 6.5 avec minimum 5.5 pour chaque composante</w:t>
            </w:r>
            <w:r w:rsidR="00FB6BE2">
              <w:rPr>
                <w:rFonts w:ascii="Century Gothic" w:hAnsi="Century Gothic" w:cs="Arial"/>
                <w:color w:val="000000"/>
              </w:rPr>
              <w:t xml:space="preserve"> </w:t>
            </w:r>
            <w:r w:rsidR="00FB6BE2" w:rsidRPr="00FB6BE2">
              <w:rPr>
                <w:rFonts w:ascii="Century Gothic" w:hAnsi="Century Gothic" w:cs="Arial"/>
                <w:color w:val="000000"/>
              </w:rPr>
              <w:t>et au moins 6 pour l’écrit</w:t>
            </w:r>
          </w:p>
          <w:p w14:paraId="20E6F2A7" w14:textId="7E40FF56" w:rsidR="003B4348" w:rsidRDefault="003B4348" w:rsidP="003B4348">
            <w:pPr>
              <w:widowControl w:val="0"/>
              <w:tabs>
                <w:tab w:val="left" w:pos="360"/>
                <w:tab w:val="left" w:pos="720"/>
                <w:tab w:val="left" w:pos="216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ab/>
              <w:t>- TOEFL : 100/120</w:t>
            </w:r>
          </w:p>
          <w:p w14:paraId="1E9078E3" w14:textId="316671F2" w:rsidR="003B4348" w:rsidRDefault="003B4348" w:rsidP="003B4348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CV (en anglais)</w:t>
            </w:r>
          </w:p>
          <w:p w14:paraId="0079E0F7" w14:textId="2CC35771" w:rsidR="003B4348" w:rsidRPr="003B4348" w:rsidRDefault="003B4348" w:rsidP="003B4348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Lettre de motivation (en anglais)</w:t>
            </w:r>
          </w:p>
          <w:p w14:paraId="031F2F3D" w14:textId="1985B8E0" w:rsidR="009142F7" w:rsidRDefault="009142F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  <w:p w14:paraId="6822783D" w14:textId="11211265" w:rsidR="00544809" w:rsidRPr="00A93DC3" w:rsidRDefault="00544809" w:rsidP="005448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u w:val="single"/>
              </w:rPr>
              <w:t xml:space="preserve">A ENVOYER PAR EMAIL </w:t>
            </w:r>
            <w:r w:rsidR="00EA4052" w:rsidRPr="00EA4052">
              <w:rPr>
                <w:rFonts w:ascii="Century Gothic" w:hAnsi="Century Gothic" w:cs="Arial"/>
                <w:b/>
                <w:color w:val="FF0000"/>
                <w:u w:val="single"/>
              </w:rPr>
              <w:t>(en 1 seul PDF)</w:t>
            </w:r>
            <w:r w:rsidR="00EA4052">
              <w:rPr>
                <w:rFonts w:ascii="Century Gothic" w:hAnsi="Century Gothic" w:cs="Arial"/>
                <w:b/>
                <w:u w:val="single"/>
              </w:rPr>
              <w:t xml:space="preserve"> </w:t>
            </w:r>
            <w:r>
              <w:rPr>
                <w:rFonts w:ascii="Century Gothic" w:hAnsi="Century Gothic" w:cs="Arial"/>
                <w:b/>
                <w:u w:val="single"/>
              </w:rPr>
              <w:t xml:space="preserve">à </w:t>
            </w:r>
            <w:hyperlink r:id="rId8" w:history="1">
              <w:r w:rsidR="003866A3" w:rsidRPr="00763AE9">
                <w:rPr>
                  <w:rStyle w:val="Lienhypertexte"/>
                  <w:rFonts w:ascii="Century Gothic" w:hAnsi="Century Gothic" w:cs="Arial"/>
                  <w:b/>
                </w:rPr>
                <w:t>master.eeid@univ-lyon3.fr</w:t>
              </w:r>
            </w:hyperlink>
            <w:r w:rsidR="003866A3">
              <w:rPr>
                <w:rFonts w:ascii="Century Gothic" w:hAnsi="Century Gothic" w:cs="Arial"/>
                <w:b/>
                <w:u w:val="single"/>
              </w:rPr>
              <w:t xml:space="preserve"> – </w:t>
            </w:r>
            <w:r w:rsidR="003866A3" w:rsidRPr="003866A3">
              <w:rPr>
                <w:rFonts w:ascii="Century Gothic" w:hAnsi="Century Gothic" w:cs="Arial"/>
                <w:b/>
                <w:color w:val="FF0000"/>
                <w:u w:val="single"/>
              </w:rPr>
              <w:t xml:space="preserve">AVANT LE </w:t>
            </w:r>
            <w:r w:rsidR="007E130D">
              <w:rPr>
                <w:rFonts w:ascii="Century Gothic" w:hAnsi="Century Gothic" w:cs="Arial"/>
                <w:b/>
                <w:color w:val="FF0000"/>
                <w:u w:val="single"/>
              </w:rPr>
              <w:t>10 mai</w:t>
            </w:r>
            <w:bookmarkStart w:id="0" w:name="_GoBack"/>
            <w:bookmarkEnd w:id="0"/>
            <w:r w:rsidR="003866A3" w:rsidRPr="003866A3">
              <w:rPr>
                <w:rFonts w:ascii="Century Gothic" w:hAnsi="Century Gothic" w:cs="Arial"/>
                <w:b/>
                <w:color w:val="FF0000"/>
                <w:u w:val="single"/>
              </w:rPr>
              <w:t xml:space="preserve"> 202</w:t>
            </w:r>
            <w:r w:rsidR="008471D6">
              <w:rPr>
                <w:rFonts w:ascii="Century Gothic" w:hAnsi="Century Gothic" w:cs="Arial"/>
                <w:b/>
                <w:color w:val="FF0000"/>
                <w:u w:val="single"/>
              </w:rPr>
              <w:t>4</w:t>
            </w:r>
          </w:p>
          <w:p w14:paraId="0D6BACEE" w14:textId="77777777" w:rsidR="00544809" w:rsidRPr="00A93DC3" w:rsidRDefault="00544809" w:rsidP="005448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  <w:p w14:paraId="76D5E818" w14:textId="22DCE521" w:rsidR="00544809" w:rsidRPr="00A93DC3" w:rsidRDefault="00544809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</w:rPr>
              <w:t>v</w:t>
            </w:r>
            <w:r w:rsidRPr="00A93DC3">
              <w:rPr>
                <w:rFonts w:ascii="Century Gothic" w:hAnsi="Century Gothic" w:cs="Arial"/>
                <w:color w:val="000000"/>
              </w:rPr>
              <w:t>otre</w:t>
            </w:r>
            <w:proofErr w:type="gramEnd"/>
            <w:r w:rsidRPr="00A93DC3">
              <w:rPr>
                <w:rFonts w:ascii="Century Gothic" w:hAnsi="Century Gothic" w:cs="Arial"/>
                <w:color w:val="000000"/>
              </w:rPr>
              <w:t xml:space="preserve"> dossier de candidature rempli </w:t>
            </w:r>
          </w:p>
          <w:p w14:paraId="39AF07B9" w14:textId="137BC1FC" w:rsidR="00544809" w:rsidRDefault="00544809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</w:rPr>
              <w:t>v</w:t>
            </w:r>
            <w:r w:rsidRPr="00A93DC3">
              <w:rPr>
                <w:rFonts w:ascii="Century Gothic" w:hAnsi="Century Gothic" w:cs="Arial"/>
                <w:color w:val="000000"/>
              </w:rPr>
              <w:t>otre</w:t>
            </w:r>
            <w:proofErr w:type="gramEnd"/>
            <w:r w:rsidRPr="00A93DC3">
              <w:rPr>
                <w:rFonts w:ascii="Century Gothic" w:hAnsi="Century Gothic" w:cs="Arial"/>
                <w:color w:val="000000"/>
              </w:rPr>
              <w:t xml:space="preserve"> CV</w:t>
            </w:r>
            <w:r>
              <w:rPr>
                <w:rFonts w:ascii="Century Gothic" w:hAnsi="Century Gothic" w:cs="Arial"/>
                <w:color w:val="000000"/>
              </w:rPr>
              <w:t xml:space="preserve"> et lettre de m</w:t>
            </w:r>
            <w:r w:rsidRPr="00A93DC3">
              <w:rPr>
                <w:rFonts w:ascii="Century Gothic" w:hAnsi="Century Gothic" w:cs="Arial"/>
                <w:color w:val="000000"/>
              </w:rPr>
              <w:t xml:space="preserve">otivation </w:t>
            </w:r>
            <w:r w:rsidRPr="007C4C90">
              <w:rPr>
                <w:rFonts w:ascii="Century Gothic" w:hAnsi="Century Gothic" w:cs="Arial"/>
                <w:b/>
                <w:color w:val="000000"/>
              </w:rPr>
              <w:t>en ANGLAIS</w:t>
            </w:r>
            <w:r w:rsidRPr="00A93DC3">
              <w:rPr>
                <w:rFonts w:ascii="Century Gothic" w:hAnsi="Century Gothic" w:cs="Arial"/>
                <w:color w:val="000000"/>
              </w:rPr>
              <w:t>, relatant votre parcours pédagogique et professionnel (stages, jobs d’été, emplois salariés) ainsi que toute autre activité dans le cadre de la vie associative, sportive ou culturelle</w:t>
            </w:r>
          </w:p>
          <w:p w14:paraId="0DCD9872" w14:textId="23B7CCA4" w:rsidR="003B4348" w:rsidRPr="00A93DC3" w:rsidRDefault="003B4348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</w:rPr>
              <w:t>vos</w:t>
            </w:r>
            <w:proofErr w:type="gramEnd"/>
            <w:r>
              <w:rPr>
                <w:rFonts w:ascii="Century Gothic" w:hAnsi="Century Gothic" w:cs="Arial"/>
                <w:color w:val="000000"/>
              </w:rPr>
              <w:t xml:space="preserve"> relevés de notes de Licence</w:t>
            </w:r>
          </w:p>
          <w:p w14:paraId="0AC8137C" w14:textId="489BA9F1" w:rsidR="00544809" w:rsidRPr="00080703" w:rsidRDefault="00544809" w:rsidP="00544809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</w:rPr>
              <w:t>u</w:t>
            </w:r>
            <w:r w:rsidRPr="00080703">
              <w:rPr>
                <w:rFonts w:ascii="Century Gothic" w:hAnsi="Century Gothic" w:cs="Arial"/>
                <w:color w:val="000000"/>
              </w:rPr>
              <w:t>ne</w:t>
            </w:r>
            <w:proofErr w:type="gramEnd"/>
            <w:r w:rsidRPr="00080703">
              <w:rPr>
                <w:rFonts w:ascii="Century Gothic" w:hAnsi="Century Gothic" w:cs="Arial"/>
                <w:color w:val="000000"/>
              </w:rPr>
              <w:t xml:space="preserve"> copie du résultat du test de langue : </w:t>
            </w:r>
            <w:r>
              <w:rPr>
                <w:rFonts w:ascii="Century Gothic" w:hAnsi="Century Gothic" w:cs="Arial"/>
                <w:color w:val="000000"/>
              </w:rPr>
              <w:t>p</w:t>
            </w:r>
            <w:r w:rsidRPr="00080703">
              <w:rPr>
                <w:rFonts w:ascii="Century Gothic" w:hAnsi="Century Gothic" w:cs="Arial"/>
                <w:color w:val="000000"/>
              </w:rPr>
              <w:t xml:space="preserve">lus de détails sur </w:t>
            </w:r>
            <w:hyperlink r:id="rId9" w:history="1">
              <w:r w:rsidRPr="00080703">
                <w:rPr>
                  <w:rStyle w:val="Lienhypertexte"/>
                  <w:rFonts w:ascii="Century Gothic" w:hAnsi="Century Gothic" w:cs="Arial"/>
                </w:rPr>
                <w:t>www.univ-lyon3.fr</w:t>
              </w:r>
            </w:hyperlink>
            <w:r w:rsidRPr="00080703">
              <w:rPr>
                <w:rFonts w:ascii="Century Gothic" w:hAnsi="Century Gothic" w:cs="Arial"/>
                <w:color w:val="000000"/>
              </w:rPr>
              <w:t>, rubrique International, Partir à l’étranger</w:t>
            </w:r>
          </w:p>
          <w:p w14:paraId="3A123906" w14:textId="77777777" w:rsidR="00544809" w:rsidRDefault="00544809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  <w:p w14:paraId="47710968" w14:textId="4F9C9BE8" w:rsidR="000F4037" w:rsidRPr="00A93DC3" w:rsidRDefault="000F4037" w:rsidP="000F403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</w:tc>
      </w:tr>
      <w:tr w:rsidR="00BA5F3E" w:rsidRPr="00A93DC3" w14:paraId="05983682" w14:textId="77777777" w:rsidTr="003321EF">
        <w:tc>
          <w:tcPr>
            <w:tcW w:w="10456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A85ABE" w14:paraId="02133F8D" w14:textId="77777777" w:rsidTr="00A85ABE">
              <w:tc>
                <w:tcPr>
                  <w:tcW w:w="10230" w:type="dxa"/>
                  <w:gridSpan w:val="2"/>
                  <w:shd w:val="clear" w:color="auto" w:fill="C00000"/>
                </w:tcPr>
                <w:p w14:paraId="3A2394E1" w14:textId="2D4F8EAA" w:rsidR="00A85ABE" w:rsidRP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b/>
                      <w:color w:val="FFFFFF" w:themeColor="background1"/>
                    </w:rPr>
                  </w:pPr>
                  <w:r w:rsidRPr="00A85ABE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INFORMATIONS PERSONNELLES</w:t>
                  </w:r>
                </w:p>
              </w:tc>
            </w:tr>
            <w:tr w:rsidR="00A85ABE" w14:paraId="2AC182E2" w14:textId="77777777" w:rsidTr="00193A15">
              <w:trPr>
                <w:trHeight w:val="567"/>
              </w:trPr>
              <w:tc>
                <w:tcPr>
                  <w:tcW w:w="5115" w:type="dxa"/>
                  <w:vAlign w:val="center"/>
                </w:tcPr>
                <w:p w14:paraId="3779C676" w14:textId="1FEC4836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Nationalité (Pays) :</w:t>
                  </w:r>
                </w:p>
              </w:tc>
              <w:tc>
                <w:tcPr>
                  <w:tcW w:w="5115" w:type="dxa"/>
                  <w:vAlign w:val="center"/>
                </w:tcPr>
                <w:p w14:paraId="55BF6639" w14:textId="44587234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Date de naissance :</w:t>
                  </w:r>
                </w:p>
              </w:tc>
            </w:tr>
            <w:tr w:rsidR="00A85ABE" w14:paraId="15D2248A" w14:textId="77777777" w:rsidTr="00193A15">
              <w:trPr>
                <w:trHeight w:val="567"/>
              </w:trPr>
              <w:tc>
                <w:tcPr>
                  <w:tcW w:w="5115" w:type="dxa"/>
                  <w:vAlign w:val="center"/>
                </w:tcPr>
                <w:p w14:paraId="5CC6DA56" w14:textId="3AEC380C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Lieu de naissance :</w:t>
                  </w:r>
                </w:p>
              </w:tc>
              <w:tc>
                <w:tcPr>
                  <w:tcW w:w="5115" w:type="dxa"/>
                  <w:vAlign w:val="center"/>
                </w:tcPr>
                <w:p w14:paraId="53B304F6" w14:textId="1BF0E43C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Tél mobile (obligatoire) :</w:t>
                  </w:r>
                </w:p>
              </w:tc>
            </w:tr>
            <w:tr w:rsidR="00A85ABE" w14:paraId="68309996" w14:textId="77777777" w:rsidTr="00193A15">
              <w:trPr>
                <w:trHeight w:val="1701"/>
              </w:trPr>
              <w:tc>
                <w:tcPr>
                  <w:tcW w:w="5115" w:type="dxa"/>
                </w:tcPr>
                <w:p w14:paraId="0184D5B2" w14:textId="77777777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lastRenderedPageBreak/>
                    <w:t>Adresse personnelle :</w:t>
                  </w:r>
                </w:p>
                <w:p w14:paraId="7F9F2311" w14:textId="77777777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</w:p>
                <w:p w14:paraId="39D08D70" w14:textId="6006CACE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5115" w:type="dxa"/>
                </w:tcPr>
                <w:p w14:paraId="10CECA39" w14:textId="64B98F08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Adresse email institutionnelle :</w:t>
                  </w:r>
                </w:p>
              </w:tc>
            </w:tr>
            <w:tr w:rsidR="00A85ABE" w14:paraId="74C682AC" w14:textId="77777777" w:rsidTr="00193A15">
              <w:trPr>
                <w:trHeight w:val="1701"/>
              </w:trPr>
              <w:tc>
                <w:tcPr>
                  <w:tcW w:w="5115" w:type="dxa"/>
                </w:tcPr>
                <w:p w14:paraId="6F7FF240" w14:textId="77777777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Adresse permanente :</w:t>
                  </w:r>
                </w:p>
                <w:p w14:paraId="5738E65F" w14:textId="77777777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</w:p>
                <w:p w14:paraId="2B810821" w14:textId="1A7D6282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5115" w:type="dxa"/>
                </w:tcPr>
                <w:p w14:paraId="10219E67" w14:textId="61020503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Tél : personnel :</w:t>
                  </w:r>
                </w:p>
              </w:tc>
            </w:tr>
            <w:tr w:rsidR="00A85ABE" w14:paraId="3804AF31" w14:textId="77777777" w:rsidTr="00A85ABE">
              <w:tc>
                <w:tcPr>
                  <w:tcW w:w="10230" w:type="dxa"/>
                  <w:gridSpan w:val="2"/>
                  <w:shd w:val="clear" w:color="auto" w:fill="C00000"/>
                </w:tcPr>
                <w:p w14:paraId="73CDC4D2" w14:textId="6E5FC3C0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 w:rsidRPr="00A85ABE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Personne à contacter en cas d’urgence lors de votre mobilité (obligatoire) :</w:t>
                  </w:r>
                </w:p>
              </w:tc>
            </w:tr>
            <w:tr w:rsidR="00A85ABE" w14:paraId="0DE2BB41" w14:textId="77777777" w:rsidTr="00193A15">
              <w:trPr>
                <w:trHeight w:val="567"/>
              </w:trPr>
              <w:tc>
                <w:tcPr>
                  <w:tcW w:w="5115" w:type="dxa"/>
                </w:tcPr>
                <w:p w14:paraId="26C1AADE" w14:textId="656A6DC1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NOM :</w:t>
                  </w:r>
                </w:p>
              </w:tc>
              <w:tc>
                <w:tcPr>
                  <w:tcW w:w="5115" w:type="dxa"/>
                </w:tcPr>
                <w:p w14:paraId="6EC4C5BC" w14:textId="0C95592B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PRENOM :</w:t>
                  </w:r>
                </w:p>
              </w:tc>
            </w:tr>
            <w:tr w:rsidR="00A85ABE" w14:paraId="7B7BF2E8" w14:textId="77777777" w:rsidTr="00193A15">
              <w:trPr>
                <w:trHeight w:val="567"/>
              </w:trPr>
              <w:tc>
                <w:tcPr>
                  <w:tcW w:w="5115" w:type="dxa"/>
                </w:tcPr>
                <w:p w14:paraId="4E366D20" w14:textId="5B491D1D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LIEN :</w:t>
                  </w:r>
                </w:p>
              </w:tc>
              <w:tc>
                <w:tcPr>
                  <w:tcW w:w="5115" w:type="dxa"/>
                </w:tcPr>
                <w:p w14:paraId="19054D87" w14:textId="5ED94F8E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Tél mobile :</w:t>
                  </w:r>
                </w:p>
              </w:tc>
            </w:tr>
            <w:tr w:rsidR="00A85ABE" w14:paraId="6AFD51A3" w14:textId="77777777" w:rsidTr="00193A15">
              <w:trPr>
                <w:trHeight w:val="1701"/>
              </w:trPr>
              <w:tc>
                <w:tcPr>
                  <w:tcW w:w="5115" w:type="dxa"/>
                </w:tcPr>
                <w:p w14:paraId="16CB1E96" w14:textId="0983C783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Adresse :</w:t>
                  </w:r>
                </w:p>
              </w:tc>
              <w:tc>
                <w:tcPr>
                  <w:tcW w:w="5115" w:type="dxa"/>
                </w:tcPr>
                <w:p w14:paraId="09610B5B" w14:textId="5FC15353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Tél personnel :</w:t>
                  </w:r>
                </w:p>
              </w:tc>
            </w:tr>
          </w:tbl>
          <w:p w14:paraId="59F0CA92" w14:textId="05274CA8" w:rsidR="00A85ABE" w:rsidRPr="00A93DC3" w:rsidRDefault="00A85ABE" w:rsidP="00A85A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BA5F3E" w:rsidRPr="00A93DC3" w14:paraId="66A1A9B9" w14:textId="77777777" w:rsidTr="003321EF">
        <w:tc>
          <w:tcPr>
            <w:tcW w:w="10456" w:type="dxa"/>
          </w:tcPr>
          <w:p w14:paraId="12D72FB1" w14:textId="1A6C55D0" w:rsidR="009142F7" w:rsidRDefault="009142F7" w:rsidP="00BB71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4924DFBC" w14:textId="77777777" w:rsidR="009D3A82" w:rsidRDefault="009D3A82" w:rsidP="00BB71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46"/>
              <w:gridCol w:w="2046"/>
              <w:gridCol w:w="2046"/>
              <w:gridCol w:w="2046"/>
              <w:gridCol w:w="2046"/>
            </w:tblGrid>
            <w:tr w:rsidR="00A85ABE" w14:paraId="4BE9E515" w14:textId="77777777" w:rsidTr="00A85ABE">
              <w:trPr>
                <w:jc w:val="center"/>
              </w:trPr>
              <w:tc>
                <w:tcPr>
                  <w:tcW w:w="10230" w:type="dxa"/>
                  <w:gridSpan w:val="5"/>
                  <w:shd w:val="clear" w:color="auto" w:fill="C00000"/>
                </w:tcPr>
                <w:p w14:paraId="4B81C185" w14:textId="1AD1A446" w:rsidR="00A85ABE" w:rsidRP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b/>
                      <w:color w:val="FFFFFF" w:themeColor="background1"/>
                    </w:rPr>
                  </w:pPr>
                  <w:r w:rsidRPr="00A85ABE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LANGUES : test et score exigés</w:t>
                  </w:r>
                  <w:r w:rsidR="003701F2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 xml:space="preserve"> </w:t>
                  </w:r>
                  <w:r w:rsidR="005C148D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 xml:space="preserve">(minimum </w:t>
                  </w:r>
                  <w:r w:rsidR="00EA4052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C1</w:t>
                  </w:r>
                  <w:r w:rsidR="005C148D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)</w:t>
                  </w:r>
                </w:p>
              </w:tc>
            </w:tr>
            <w:tr w:rsidR="00A85ABE" w14:paraId="00D492E4" w14:textId="77777777" w:rsidTr="00A85ABE">
              <w:trPr>
                <w:jc w:val="center"/>
              </w:trPr>
              <w:tc>
                <w:tcPr>
                  <w:tcW w:w="2046" w:type="dxa"/>
                </w:tcPr>
                <w:p w14:paraId="67062155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71399763" w14:textId="0F121A7D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Type</w:t>
                  </w:r>
                </w:p>
              </w:tc>
              <w:tc>
                <w:tcPr>
                  <w:tcW w:w="2046" w:type="dxa"/>
                </w:tcPr>
                <w:p w14:paraId="4971A52E" w14:textId="33401E23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Date</w:t>
                  </w:r>
                </w:p>
              </w:tc>
              <w:tc>
                <w:tcPr>
                  <w:tcW w:w="2046" w:type="dxa"/>
                </w:tcPr>
                <w:p w14:paraId="27DAA510" w14:textId="251E932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Score</w:t>
                  </w:r>
                </w:p>
              </w:tc>
              <w:tc>
                <w:tcPr>
                  <w:tcW w:w="2046" w:type="dxa"/>
                </w:tcPr>
                <w:p w14:paraId="09FB1801" w14:textId="4EDBA9CB" w:rsidR="00A85ABE" w:rsidRDefault="008673E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Observations</w:t>
                  </w:r>
                </w:p>
              </w:tc>
            </w:tr>
            <w:tr w:rsidR="00A85ABE" w14:paraId="386471BA" w14:textId="77777777" w:rsidTr="00193A15">
              <w:trPr>
                <w:trHeight w:val="567"/>
                <w:jc w:val="center"/>
              </w:trPr>
              <w:tc>
                <w:tcPr>
                  <w:tcW w:w="2046" w:type="dxa"/>
                  <w:vAlign w:val="center"/>
                </w:tcPr>
                <w:p w14:paraId="7613F4F7" w14:textId="133B0A0D" w:rsidR="00A85ABE" w:rsidRDefault="00A85ABE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TOEFL</w:t>
                  </w:r>
                </w:p>
              </w:tc>
              <w:tc>
                <w:tcPr>
                  <w:tcW w:w="2046" w:type="dxa"/>
                </w:tcPr>
                <w:p w14:paraId="76A99426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62A57B40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0176336D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2E9F82AA" w14:textId="77777777" w:rsidR="00A85ABE" w:rsidRDefault="00A85ABE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</w:tr>
            <w:tr w:rsidR="00EA4052" w14:paraId="13AED2CE" w14:textId="77777777" w:rsidTr="00193A15">
              <w:trPr>
                <w:trHeight w:val="567"/>
                <w:jc w:val="center"/>
              </w:trPr>
              <w:tc>
                <w:tcPr>
                  <w:tcW w:w="2046" w:type="dxa"/>
                  <w:vAlign w:val="center"/>
                </w:tcPr>
                <w:p w14:paraId="5524099F" w14:textId="32D64B64" w:rsidR="00EA4052" w:rsidRDefault="00EA4052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IELTS</w:t>
                  </w:r>
                </w:p>
              </w:tc>
              <w:tc>
                <w:tcPr>
                  <w:tcW w:w="2046" w:type="dxa"/>
                </w:tcPr>
                <w:p w14:paraId="6291FA64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153FC22C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4A08BE6B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4C7DDDB2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</w:tr>
            <w:tr w:rsidR="00EA4052" w14:paraId="55FC90F3" w14:textId="77777777" w:rsidTr="00193A15">
              <w:trPr>
                <w:trHeight w:val="567"/>
                <w:jc w:val="center"/>
              </w:trPr>
              <w:tc>
                <w:tcPr>
                  <w:tcW w:w="2046" w:type="dxa"/>
                  <w:vAlign w:val="center"/>
                </w:tcPr>
                <w:p w14:paraId="4B6F5104" w14:textId="2E3541A4" w:rsidR="00EA4052" w:rsidRDefault="00EA4052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Cambridge</w:t>
                  </w:r>
                </w:p>
              </w:tc>
              <w:tc>
                <w:tcPr>
                  <w:tcW w:w="2046" w:type="dxa"/>
                </w:tcPr>
                <w:p w14:paraId="0883E325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46ADAA01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0F5FBE9C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67201CC5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</w:tr>
            <w:tr w:rsidR="00EA4052" w14:paraId="36DDA9C1" w14:textId="77777777" w:rsidTr="00193A15">
              <w:trPr>
                <w:trHeight w:val="567"/>
                <w:jc w:val="center"/>
              </w:trPr>
              <w:tc>
                <w:tcPr>
                  <w:tcW w:w="2046" w:type="dxa"/>
                  <w:vAlign w:val="center"/>
                </w:tcPr>
                <w:p w14:paraId="27F6FFCE" w14:textId="77777777" w:rsidR="00EA4052" w:rsidRDefault="00EA4052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Autre :</w:t>
                  </w:r>
                </w:p>
                <w:p w14:paraId="4A54695C" w14:textId="0FD767E0" w:rsidR="00EA4052" w:rsidRDefault="00EA4052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color w:val="000000"/>
                    </w:rPr>
                    <w:t>…………………….</w:t>
                  </w:r>
                </w:p>
              </w:tc>
              <w:tc>
                <w:tcPr>
                  <w:tcW w:w="2046" w:type="dxa"/>
                </w:tcPr>
                <w:p w14:paraId="235ABBFA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6AEA1938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31D66A69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  <w:tc>
                <w:tcPr>
                  <w:tcW w:w="2046" w:type="dxa"/>
                </w:tcPr>
                <w:p w14:paraId="09BD1BBC" w14:textId="77777777" w:rsidR="00EA4052" w:rsidRDefault="00EA4052" w:rsidP="00A85ABE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000000"/>
                    </w:rPr>
                  </w:pPr>
                </w:p>
              </w:tc>
            </w:tr>
          </w:tbl>
          <w:p w14:paraId="21983122" w14:textId="08E1872F" w:rsidR="009A5DA4" w:rsidRPr="00A93DC3" w:rsidRDefault="009A5DA4" w:rsidP="00A85A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BA5F3E" w:rsidRPr="00A93DC3" w14:paraId="15C0EB24" w14:textId="77777777" w:rsidTr="003321EF">
        <w:tc>
          <w:tcPr>
            <w:tcW w:w="10456" w:type="dxa"/>
          </w:tcPr>
          <w:p w14:paraId="0415B514" w14:textId="4FB479E2" w:rsidR="009142F7" w:rsidRDefault="009142F7" w:rsidP="006046DF">
            <w:pPr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59B4BD6C" w14:textId="77777777" w:rsidR="009D3A82" w:rsidRDefault="009D3A82" w:rsidP="006046DF">
            <w:pPr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57"/>
              <w:gridCol w:w="2557"/>
              <w:gridCol w:w="2558"/>
              <w:gridCol w:w="2558"/>
            </w:tblGrid>
            <w:tr w:rsidR="00193A15" w14:paraId="75B52EF0" w14:textId="77777777" w:rsidTr="00193A15">
              <w:tc>
                <w:tcPr>
                  <w:tcW w:w="10230" w:type="dxa"/>
                  <w:gridSpan w:val="4"/>
                  <w:shd w:val="clear" w:color="auto" w:fill="C00000"/>
                </w:tcPr>
                <w:p w14:paraId="1F6D201A" w14:textId="77777777" w:rsidR="00193A15" w:rsidRPr="00193A15" w:rsidRDefault="00193A15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b/>
                      <w:color w:val="FFFFFF" w:themeColor="background1"/>
                    </w:rPr>
                  </w:pPr>
                  <w:r w:rsidRPr="00193A15">
                    <w:rPr>
                      <w:rFonts w:ascii="Century Gothic" w:hAnsi="Century Gothic" w:cs="Arial"/>
                      <w:b/>
                      <w:color w:val="FFFFFF" w:themeColor="background1"/>
                    </w:rPr>
                    <w:t>Séjours à l’étranger :</w:t>
                  </w:r>
                </w:p>
                <w:p w14:paraId="14ED7BDB" w14:textId="20CE7C43" w:rsidR="00193A15" w:rsidRPr="00193A15" w:rsidRDefault="00193A15" w:rsidP="00193A1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color w:val="FFFFFF" w:themeColor="background1"/>
                    </w:rPr>
                  </w:pPr>
                  <w:r w:rsidRPr="00193A15">
                    <w:rPr>
                      <w:rFonts w:ascii="Century Gothic" w:hAnsi="Century Gothic" w:cs="Arial"/>
                      <w:color w:val="FFFFFF" w:themeColor="background1"/>
                    </w:rPr>
                    <w:t>Préciser les séjours de plus d’une semaine que vous avez effectués à l’étranger</w:t>
                  </w:r>
                </w:p>
              </w:tc>
            </w:tr>
            <w:tr w:rsidR="00193A15" w14:paraId="5AE0981A" w14:textId="77777777" w:rsidTr="00193A15">
              <w:tc>
                <w:tcPr>
                  <w:tcW w:w="2557" w:type="dxa"/>
                </w:tcPr>
                <w:p w14:paraId="42D697BC" w14:textId="6158E08B" w:rsidR="00193A15" w:rsidRDefault="00193A15" w:rsidP="00193A15">
                  <w:pPr>
                    <w:jc w:val="center"/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  <w:t>PAYS</w:t>
                  </w:r>
                </w:p>
              </w:tc>
              <w:tc>
                <w:tcPr>
                  <w:tcW w:w="2557" w:type="dxa"/>
                </w:tcPr>
                <w:p w14:paraId="3D87EC87" w14:textId="4D1D6D39" w:rsidR="00193A15" w:rsidRDefault="00193A15" w:rsidP="00193A15">
                  <w:pPr>
                    <w:jc w:val="center"/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  <w:t>ANNEE(S)</w:t>
                  </w:r>
                </w:p>
              </w:tc>
              <w:tc>
                <w:tcPr>
                  <w:tcW w:w="2558" w:type="dxa"/>
                </w:tcPr>
                <w:p w14:paraId="2289B9BB" w14:textId="6B0B40C6" w:rsidR="00193A15" w:rsidRDefault="00193A15" w:rsidP="00193A15">
                  <w:pPr>
                    <w:jc w:val="center"/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  <w:t>DUREE</w:t>
                  </w:r>
                </w:p>
              </w:tc>
              <w:tc>
                <w:tcPr>
                  <w:tcW w:w="2558" w:type="dxa"/>
                </w:tcPr>
                <w:p w14:paraId="18A707BD" w14:textId="2D616E2A" w:rsidR="00193A15" w:rsidRDefault="00193A15" w:rsidP="00193A15">
                  <w:pPr>
                    <w:jc w:val="center"/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  <w:t>Type de séjour</w:t>
                  </w:r>
                </w:p>
              </w:tc>
            </w:tr>
            <w:tr w:rsidR="00193A15" w14:paraId="1C553F7C" w14:textId="77777777" w:rsidTr="00193A15">
              <w:trPr>
                <w:trHeight w:val="1134"/>
              </w:trPr>
              <w:tc>
                <w:tcPr>
                  <w:tcW w:w="2557" w:type="dxa"/>
                </w:tcPr>
                <w:p w14:paraId="7538115B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14:paraId="02FED031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04858C4B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1263DE56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3A15" w14:paraId="5C79D982" w14:textId="77777777" w:rsidTr="00193A15">
              <w:trPr>
                <w:trHeight w:val="1134"/>
              </w:trPr>
              <w:tc>
                <w:tcPr>
                  <w:tcW w:w="2557" w:type="dxa"/>
                </w:tcPr>
                <w:p w14:paraId="0D712FC2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14:paraId="4A41EE0B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5E5605E8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252D78A3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3A15" w14:paraId="35F265E4" w14:textId="77777777" w:rsidTr="00193A15">
              <w:trPr>
                <w:trHeight w:val="1134"/>
              </w:trPr>
              <w:tc>
                <w:tcPr>
                  <w:tcW w:w="2557" w:type="dxa"/>
                </w:tcPr>
                <w:p w14:paraId="499A3754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14:paraId="3C4968F5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674C57DE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76D3C9D2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3A15" w14:paraId="16D25721" w14:textId="77777777" w:rsidTr="00193A15">
              <w:trPr>
                <w:trHeight w:val="1134"/>
              </w:trPr>
              <w:tc>
                <w:tcPr>
                  <w:tcW w:w="2557" w:type="dxa"/>
                </w:tcPr>
                <w:p w14:paraId="2F3BA52F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7" w:type="dxa"/>
                </w:tcPr>
                <w:p w14:paraId="1E3CCF3F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1DE76F31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2558" w:type="dxa"/>
                </w:tcPr>
                <w:p w14:paraId="52A17355" w14:textId="77777777" w:rsidR="00193A15" w:rsidRDefault="00193A15" w:rsidP="006046DF">
                  <w:pPr>
                    <w:rPr>
                      <w:rFonts w:ascii="Century Gothic" w:hAnsi="Century Gothic" w:cs="Arial"/>
                      <w:b/>
                      <w:color w:val="000000"/>
                      <w:u w:val="single"/>
                    </w:rPr>
                  </w:pPr>
                </w:p>
              </w:tc>
            </w:tr>
          </w:tbl>
          <w:p w14:paraId="243EECE6" w14:textId="77777777" w:rsidR="00193A15" w:rsidRPr="00A93DC3" w:rsidRDefault="00193A15" w:rsidP="006046DF">
            <w:pPr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  <w:p w14:paraId="46E336FA" w14:textId="26C17A9D" w:rsidR="009142F7" w:rsidRPr="00A93DC3" w:rsidRDefault="009142F7" w:rsidP="00193A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193A15" w:rsidRPr="00A93DC3" w14:paraId="6C4B1C48" w14:textId="77777777" w:rsidTr="003321EF">
        <w:tc>
          <w:tcPr>
            <w:tcW w:w="10456" w:type="dxa"/>
          </w:tcPr>
          <w:p w14:paraId="2CC5FAFC" w14:textId="77777777" w:rsidR="00193A15" w:rsidRDefault="00193A15" w:rsidP="00193A15">
            <w:pPr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  <w:r>
              <w:rPr>
                <w:rFonts w:ascii="Century Gothic" w:hAnsi="Century Gothic" w:cs="Arial"/>
                <w:b/>
                <w:color w:val="000000"/>
                <w:u w:val="single"/>
              </w:rPr>
              <w:lastRenderedPageBreak/>
              <w:t>Informations complémentaires :</w:t>
            </w:r>
          </w:p>
          <w:p w14:paraId="27807F0A" w14:textId="6F02CB6F" w:rsidR="00193A15" w:rsidRDefault="00193A15" w:rsidP="00193A1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Précisez toute information complémentaire que vous souhaitez faire connaître au jury (, problèmes de santé, handicap, </w:t>
            </w:r>
            <w:proofErr w:type="gramStart"/>
            <w:r>
              <w:rPr>
                <w:sz w:val="22"/>
                <w:szCs w:val="22"/>
              </w:rPr>
              <w:t>etc...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193A15" w14:paraId="27CFE8ED" w14:textId="77777777" w:rsidTr="00193A15">
              <w:trPr>
                <w:trHeight w:val="4535"/>
              </w:trPr>
              <w:tc>
                <w:tcPr>
                  <w:tcW w:w="10230" w:type="dxa"/>
                </w:tcPr>
                <w:p w14:paraId="1CB00581" w14:textId="77777777" w:rsidR="00193A15" w:rsidRDefault="00193A15" w:rsidP="00193A15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6A3E1F7E" w14:textId="4C93A334" w:rsidR="00193A15" w:rsidRDefault="00193A15" w:rsidP="00193A15">
            <w:pPr>
              <w:jc w:val="both"/>
              <w:rPr>
                <w:rFonts w:ascii="Century Gothic" w:hAnsi="Century Gothic" w:cs="Arial"/>
                <w:b/>
                <w:color w:val="000000"/>
                <w:u w:val="single"/>
              </w:rPr>
            </w:pPr>
          </w:p>
        </w:tc>
      </w:tr>
    </w:tbl>
    <w:p w14:paraId="5C021314" w14:textId="77777777" w:rsidR="00193A15" w:rsidRPr="00193A15" w:rsidRDefault="00193A15" w:rsidP="009D3A82">
      <w:pPr>
        <w:pStyle w:val="Default"/>
        <w:spacing w:before="240" w:after="240"/>
        <w:jc w:val="both"/>
        <w:rPr>
          <w:color w:val="C00000"/>
          <w:sz w:val="23"/>
          <w:szCs w:val="23"/>
          <w:u w:val="single"/>
        </w:rPr>
      </w:pPr>
      <w:r w:rsidRPr="00193A15">
        <w:rPr>
          <w:b/>
          <w:bCs/>
          <w:color w:val="C00000"/>
          <w:sz w:val="23"/>
          <w:szCs w:val="23"/>
          <w:u w:val="single"/>
        </w:rPr>
        <w:t xml:space="preserve">Information relative à la protection des données personnelles </w:t>
      </w:r>
    </w:p>
    <w:p w14:paraId="56A2BE01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nombreux pays ne disposent pas de dispositions législatives équivalentes à la loi « Informatique et Libertés » du 6 janvier 1978 modifiée en 2004, texte qui encadre l’utilisation des données personnelles. </w:t>
      </w:r>
    </w:p>
    <w:p w14:paraId="3C60211A" w14:textId="05D3CEC6" w:rsidR="00193A15" w:rsidRDefault="00193A15" w:rsidP="009D3A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Les pays disposant d’un niveau de protection des données personnelles jugé adéquat par la Commission européenne sont les suivants :</w:t>
      </w:r>
    </w:p>
    <w:p w14:paraId="4EE2BC22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En Europe : pays de l’Union Européenne, Islande, Liechtenstein, Norvège, Suisse, </w:t>
      </w:r>
    </w:p>
    <w:p w14:paraId="6B584E73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En Amérique : Argentine, Canada, Uruguay, </w:t>
      </w:r>
    </w:p>
    <w:p w14:paraId="35C67369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En Océanie : Nouvelle-Zélande. </w:t>
      </w:r>
    </w:p>
    <w:p w14:paraId="194650B3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Pour les autres pays, la convention signée entre l’établissement partenaire et l’université Jean Moulin – Lyon 3 apporte des garanties sur la protection des données personnelles vous concernant. </w:t>
      </w:r>
    </w:p>
    <w:p w14:paraId="3992966E" w14:textId="77777777" w:rsidR="00193A15" w:rsidRDefault="00193A15" w:rsidP="009D3A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Vous pourrez obtenir de plus amples informations auprès du correspondant Informatique et Libertés de l’université (cil@univ-lyon3.fr) ou sur le site internet de la CNIL (http://www.cnil.fr). </w:t>
      </w:r>
    </w:p>
    <w:p w14:paraId="0CD7C962" w14:textId="0B7BE213" w:rsidR="00193A15" w:rsidRDefault="00193A15" w:rsidP="009D3A82">
      <w:pPr>
        <w:pStyle w:val="Default"/>
        <w:jc w:val="both"/>
        <w:rPr>
          <w:sz w:val="18"/>
          <w:szCs w:val="18"/>
        </w:rPr>
      </w:pPr>
      <w:r w:rsidRPr="009D3A82">
        <w:rPr>
          <w:b/>
          <w:sz w:val="18"/>
          <w:szCs w:val="18"/>
        </w:rPr>
        <w:t>En signant le dossier de candidature pour une année d’études à l’étranger, vous attestez avoir pris connaissance du présent document et accepter le transfert vers l’établissement partenaire des données personnelles vous concernant</w:t>
      </w:r>
      <w:r>
        <w:rPr>
          <w:sz w:val="18"/>
          <w:szCs w:val="18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93A15" w14:paraId="7477DADD" w14:textId="77777777" w:rsidTr="00AF00EA">
        <w:trPr>
          <w:trHeight w:val="567"/>
        </w:trPr>
        <w:tc>
          <w:tcPr>
            <w:tcW w:w="5097" w:type="dxa"/>
          </w:tcPr>
          <w:p w14:paraId="22700428" w14:textId="4B0A816E" w:rsidR="00193A15" w:rsidRDefault="00193A15" w:rsidP="00193A15">
            <w:pPr>
              <w:rPr>
                <w:lang w:eastAsia="en-US"/>
              </w:rPr>
            </w:pPr>
            <w:r>
              <w:rPr>
                <w:lang w:eastAsia="en-US"/>
              </w:rPr>
              <w:t>Date et Lieu</w:t>
            </w:r>
          </w:p>
        </w:tc>
        <w:tc>
          <w:tcPr>
            <w:tcW w:w="5097" w:type="dxa"/>
          </w:tcPr>
          <w:p w14:paraId="3E5C42B4" w14:textId="5DF796C2" w:rsidR="00193A15" w:rsidRDefault="00193A15" w:rsidP="00193A15">
            <w:pPr>
              <w:rPr>
                <w:lang w:eastAsia="en-US"/>
              </w:rPr>
            </w:pPr>
            <w:r>
              <w:rPr>
                <w:lang w:eastAsia="en-US"/>
              </w:rPr>
              <w:t>Signature</w:t>
            </w:r>
          </w:p>
        </w:tc>
      </w:tr>
    </w:tbl>
    <w:p w14:paraId="088CCA50" w14:textId="77777777" w:rsidR="00193A15" w:rsidRPr="00193A15" w:rsidRDefault="00193A15" w:rsidP="00EA4052">
      <w:pPr>
        <w:rPr>
          <w:lang w:eastAsia="en-US"/>
        </w:rPr>
      </w:pPr>
    </w:p>
    <w:sectPr w:rsidR="00193A15" w:rsidRPr="00193A15" w:rsidSect="00416D14">
      <w:headerReference w:type="default" r:id="rId10"/>
      <w:footerReference w:type="default" r:id="rId11"/>
      <w:pgSz w:w="11906" w:h="16838"/>
      <w:pgMar w:top="426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39512" w14:textId="77777777" w:rsidR="00C2106F" w:rsidRDefault="00C2106F" w:rsidP="00416D14">
      <w:pPr>
        <w:spacing w:after="0" w:line="240" w:lineRule="auto"/>
      </w:pPr>
      <w:r>
        <w:separator/>
      </w:r>
    </w:p>
  </w:endnote>
  <w:endnote w:type="continuationSeparator" w:id="0">
    <w:p w14:paraId="1CEB4DC7" w14:textId="77777777" w:rsidR="00C2106F" w:rsidRDefault="00C2106F" w:rsidP="0041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4417530"/>
      <w:docPartObj>
        <w:docPartGallery w:val="Page Numbers (Bottom of Page)"/>
        <w:docPartUnique/>
      </w:docPartObj>
    </w:sdtPr>
    <w:sdtEndPr/>
    <w:sdtContent>
      <w:p w14:paraId="7F2793F0" w14:textId="2BCC4F42" w:rsidR="00AF00EA" w:rsidRDefault="00AF00E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F2A">
          <w:rPr>
            <w:noProof/>
          </w:rPr>
          <w:t>2</w:t>
        </w:r>
        <w:r>
          <w:fldChar w:fldCharType="end"/>
        </w:r>
      </w:p>
    </w:sdtContent>
  </w:sdt>
  <w:p w14:paraId="12DC7C28" w14:textId="77777777" w:rsidR="00AF00EA" w:rsidRDefault="00AF00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4BC3" w14:textId="77777777" w:rsidR="00C2106F" w:rsidRDefault="00C2106F" w:rsidP="00416D14">
      <w:pPr>
        <w:spacing w:after="0" w:line="240" w:lineRule="auto"/>
      </w:pPr>
      <w:r>
        <w:separator/>
      </w:r>
    </w:p>
  </w:footnote>
  <w:footnote w:type="continuationSeparator" w:id="0">
    <w:p w14:paraId="6E9F9B73" w14:textId="77777777" w:rsidR="00C2106F" w:rsidRDefault="00C2106F" w:rsidP="0041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FB29F" w14:textId="249C3EF7" w:rsidR="00416D14" w:rsidRDefault="00416D14" w:rsidP="00EE0514">
    <w:pPr>
      <w:pStyle w:val="En-tte"/>
      <w:jc w:val="center"/>
    </w:pPr>
  </w:p>
  <w:p w14:paraId="19284587" w14:textId="757B65A1" w:rsidR="000F0E29" w:rsidRDefault="000F0E29" w:rsidP="000F0E29">
    <w:pPr>
      <w:pStyle w:val="En-tte"/>
    </w:pPr>
    <w:r>
      <w:rPr>
        <w:noProof/>
      </w:rPr>
      <w:drawing>
        <wp:inline distT="0" distB="0" distL="0" distR="0" wp14:anchorId="786F6816" wp14:editId="61763FB5">
          <wp:extent cx="2621423" cy="857250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359" cy="85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80DAB" w14:textId="77777777" w:rsidR="00416D14" w:rsidRDefault="00416D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E38"/>
    <w:multiLevelType w:val="hybridMultilevel"/>
    <w:tmpl w:val="02CA5148"/>
    <w:lvl w:ilvl="0" w:tplc="A532EA10">
      <w:numFmt w:val="bullet"/>
      <w:lvlText w:val=""/>
      <w:lvlJc w:val="left"/>
      <w:pPr>
        <w:ind w:left="364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34376089"/>
    <w:multiLevelType w:val="hybridMultilevel"/>
    <w:tmpl w:val="83C6DE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DA6DC5"/>
    <w:multiLevelType w:val="hybridMultilevel"/>
    <w:tmpl w:val="B7A0EC4A"/>
    <w:lvl w:ilvl="0" w:tplc="E446EAF8">
      <w:start w:val="10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2C408A"/>
    <w:multiLevelType w:val="hybridMultilevel"/>
    <w:tmpl w:val="6938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9753D"/>
    <w:multiLevelType w:val="hybridMultilevel"/>
    <w:tmpl w:val="618ED8CC"/>
    <w:lvl w:ilvl="0" w:tplc="A532EA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C8"/>
    <w:rsid w:val="000127F9"/>
    <w:rsid w:val="00080703"/>
    <w:rsid w:val="000A5F4A"/>
    <w:rsid w:val="000C6632"/>
    <w:rsid w:val="000F0E29"/>
    <w:rsid w:val="000F3816"/>
    <w:rsid w:val="000F4037"/>
    <w:rsid w:val="00117CD3"/>
    <w:rsid w:val="00170AF3"/>
    <w:rsid w:val="00182773"/>
    <w:rsid w:val="00193A15"/>
    <w:rsid w:val="00295EBC"/>
    <w:rsid w:val="00311260"/>
    <w:rsid w:val="00325B3C"/>
    <w:rsid w:val="003321EF"/>
    <w:rsid w:val="00337ADF"/>
    <w:rsid w:val="003701F2"/>
    <w:rsid w:val="00384D82"/>
    <w:rsid w:val="003866A3"/>
    <w:rsid w:val="003B4348"/>
    <w:rsid w:val="003D4D6A"/>
    <w:rsid w:val="00416D14"/>
    <w:rsid w:val="00430ACD"/>
    <w:rsid w:val="0045636C"/>
    <w:rsid w:val="004A084B"/>
    <w:rsid w:val="004B3DFB"/>
    <w:rsid w:val="004C560C"/>
    <w:rsid w:val="004F4CCA"/>
    <w:rsid w:val="00544809"/>
    <w:rsid w:val="00574145"/>
    <w:rsid w:val="005950AB"/>
    <w:rsid w:val="005C148D"/>
    <w:rsid w:val="005D5220"/>
    <w:rsid w:val="005E2135"/>
    <w:rsid w:val="005F5A9B"/>
    <w:rsid w:val="006046DF"/>
    <w:rsid w:val="006479A2"/>
    <w:rsid w:val="006C6E94"/>
    <w:rsid w:val="006F497A"/>
    <w:rsid w:val="007401C3"/>
    <w:rsid w:val="007C28C4"/>
    <w:rsid w:val="007E130D"/>
    <w:rsid w:val="00801A6E"/>
    <w:rsid w:val="008471D6"/>
    <w:rsid w:val="008673E2"/>
    <w:rsid w:val="00872397"/>
    <w:rsid w:val="008C2E76"/>
    <w:rsid w:val="008E38FE"/>
    <w:rsid w:val="009142F7"/>
    <w:rsid w:val="00915EB9"/>
    <w:rsid w:val="00963AD5"/>
    <w:rsid w:val="009739CC"/>
    <w:rsid w:val="00975A95"/>
    <w:rsid w:val="009A5DA4"/>
    <w:rsid w:val="009B0A81"/>
    <w:rsid w:val="009B26B9"/>
    <w:rsid w:val="009C3558"/>
    <w:rsid w:val="009D3353"/>
    <w:rsid w:val="009D3A82"/>
    <w:rsid w:val="009E52DA"/>
    <w:rsid w:val="00A357F3"/>
    <w:rsid w:val="00A50F2A"/>
    <w:rsid w:val="00A661C8"/>
    <w:rsid w:val="00A73BA3"/>
    <w:rsid w:val="00A85ABE"/>
    <w:rsid w:val="00A87CC2"/>
    <w:rsid w:val="00A93DC3"/>
    <w:rsid w:val="00AC52AE"/>
    <w:rsid w:val="00AF00EA"/>
    <w:rsid w:val="00B45202"/>
    <w:rsid w:val="00B4699E"/>
    <w:rsid w:val="00B57301"/>
    <w:rsid w:val="00B70494"/>
    <w:rsid w:val="00BA5F3E"/>
    <w:rsid w:val="00BB7100"/>
    <w:rsid w:val="00C2106F"/>
    <w:rsid w:val="00C90943"/>
    <w:rsid w:val="00D13F74"/>
    <w:rsid w:val="00D558AA"/>
    <w:rsid w:val="00DC3C33"/>
    <w:rsid w:val="00DE14D1"/>
    <w:rsid w:val="00DE2A32"/>
    <w:rsid w:val="00E14F53"/>
    <w:rsid w:val="00EA4052"/>
    <w:rsid w:val="00EB367B"/>
    <w:rsid w:val="00EB4DBA"/>
    <w:rsid w:val="00EE0514"/>
    <w:rsid w:val="00F45449"/>
    <w:rsid w:val="00F82547"/>
    <w:rsid w:val="00F84C61"/>
    <w:rsid w:val="00F96CFC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F0205"/>
  <w15:docId w15:val="{89A8167D-60BE-4D50-BA25-18FF253E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1C8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661C8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4D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C66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D14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D14"/>
    <w:rPr>
      <w:rFonts w:ascii="Calibri" w:eastAsia="Times New Roman" w:hAnsi="Calibri" w:cs="Times New Roman"/>
      <w:lang w:eastAsia="fr-FR"/>
    </w:rPr>
  </w:style>
  <w:style w:type="paragraph" w:customStyle="1" w:styleId="Default">
    <w:name w:val="Default"/>
    <w:rsid w:val="00193A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86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.eeid@univ-lyon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-lyon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A594-A37B-4D6F-8135-64426073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OBRESHKOVA Doroteya</dc:creator>
  <cp:lastModifiedBy>BERTHIER Anne-Sophie</cp:lastModifiedBy>
  <cp:revision>2</cp:revision>
  <cp:lastPrinted>2019-07-11T06:47:00Z</cp:lastPrinted>
  <dcterms:created xsi:type="dcterms:W3CDTF">2024-04-19T14:37:00Z</dcterms:created>
  <dcterms:modified xsi:type="dcterms:W3CDTF">2024-04-19T14:37:00Z</dcterms:modified>
</cp:coreProperties>
</file>