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E1F" w:rsidRPr="00EC0E1F" w:rsidRDefault="00EC0E1F" w:rsidP="00EC0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 w:cs="Times New Roman"/>
          <w:b/>
          <w:sz w:val="28"/>
        </w:rPr>
      </w:pPr>
    </w:p>
    <w:p w:rsidR="00EC0E1F" w:rsidRPr="00EC0E1F" w:rsidRDefault="00EC0E1F" w:rsidP="00EC0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 w:cs="Times New Roman"/>
          <w:b/>
          <w:sz w:val="28"/>
        </w:rPr>
      </w:pPr>
      <w:r w:rsidRPr="00EC0E1F">
        <w:rPr>
          <w:rFonts w:ascii="Garamond" w:hAnsi="Garamond" w:cs="Times New Roman"/>
          <w:b/>
          <w:sz w:val="28"/>
        </w:rPr>
        <w:t>INTEGRATION NATIONALE DU DROIT UE</w:t>
      </w:r>
    </w:p>
    <w:p w:rsidR="008F53CD" w:rsidRPr="00EC0E1F" w:rsidRDefault="008F53CD" w:rsidP="00EC0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 w:cs="Times New Roman"/>
          <w:b/>
          <w:sz w:val="28"/>
        </w:rPr>
      </w:pPr>
    </w:p>
    <w:p w:rsidR="008F53CD" w:rsidRPr="00EC0E1F" w:rsidRDefault="00EC0E1F" w:rsidP="00EC0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 w:cs="Times New Roman"/>
        </w:rPr>
      </w:pPr>
      <w:r w:rsidRPr="00EC0E1F">
        <w:rPr>
          <w:rFonts w:ascii="Garamond" w:hAnsi="Garamond" w:cs="Times New Roman"/>
        </w:rPr>
        <w:t xml:space="preserve">Plan du cours de </w:t>
      </w:r>
      <w:r w:rsidR="008F53CD" w:rsidRPr="00EC0E1F">
        <w:rPr>
          <w:rFonts w:ascii="Garamond" w:hAnsi="Garamond" w:cs="Times New Roman"/>
        </w:rPr>
        <w:t xml:space="preserve">Gaëlle MARTI et </w:t>
      </w:r>
      <w:proofErr w:type="spellStart"/>
      <w:r w:rsidR="008F53CD" w:rsidRPr="00EC0E1F">
        <w:rPr>
          <w:rFonts w:ascii="Garamond" w:hAnsi="Garamond" w:cs="Times New Roman"/>
        </w:rPr>
        <w:t>Eric</w:t>
      </w:r>
      <w:proofErr w:type="spellEnd"/>
      <w:r w:rsidR="008F53CD" w:rsidRPr="00EC0E1F">
        <w:rPr>
          <w:rFonts w:ascii="Garamond" w:hAnsi="Garamond" w:cs="Times New Roman"/>
        </w:rPr>
        <w:t xml:space="preserve"> CARPANO</w:t>
      </w:r>
    </w:p>
    <w:p w:rsidR="00FA4F51" w:rsidRPr="00EC0E1F" w:rsidRDefault="00FA4F51" w:rsidP="00EC0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</w:rPr>
      </w:pPr>
    </w:p>
    <w:p w:rsidR="00F5259E" w:rsidRPr="00EC0E1F" w:rsidRDefault="00F5259E" w:rsidP="00F5259E">
      <w:pPr>
        <w:jc w:val="both"/>
        <w:rPr>
          <w:rFonts w:ascii="Garamond" w:hAnsi="Garamond" w:cs="Times New Roman"/>
        </w:rPr>
      </w:pPr>
    </w:p>
    <w:p w:rsidR="00FA4F51" w:rsidRPr="00EC0E1F" w:rsidRDefault="00FA4F51" w:rsidP="00F5259E">
      <w:pPr>
        <w:jc w:val="both"/>
        <w:rPr>
          <w:rFonts w:ascii="Garamond" w:hAnsi="Garamond" w:cs="Times New Roman"/>
        </w:rPr>
      </w:pPr>
    </w:p>
    <w:p w:rsidR="0086744C" w:rsidRPr="00EC0E1F" w:rsidRDefault="0086744C" w:rsidP="00F5259E">
      <w:pPr>
        <w:jc w:val="both"/>
        <w:rPr>
          <w:rFonts w:ascii="Garamond" w:hAnsi="Garamond" w:cs="Times New Roman"/>
        </w:rPr>
      </w:pPr>
    </w:p>
    <w:p w:rsidR="00311569" w:rsidRPr="00EC0E1F" w:rsidRDefault="008F53CD" w:rsidP="00F5259E">
      <w:pPr>
        <w:jc w:val="both"/>
        <w:rPr>
          <w:rFonts w:ascii="Garamond" w:hAnsi="Garamond" w:cs="Times New Roman"/>
          <w:b/>
          <w:sz w:val="28"/>
        </w:rPr>
      </w:pPr>
      <w:r w:rsidRPr="00EC0E1F">
        <w:rPr>
          <w:rFonts w:ascii="Garamond" w:hAnsi="Garamond" w:cs="Times New Roman"/>
          <w:b/>
          <w:sz w:val="28"/>
        </w:rPr>
        <w:t xml:space="preserve">Partie 1. </w:t>
      </w:r>
      <w:r w:rsidR="0086744C" w:rsidRPr="00EC0E1F">
        <w:rPr>
          <w:rFonts w:ascii="Garamond" w:hAnsi="Garamond" w:cs="Times New Roman"/>
          <w:b/>
          <w:sz w:val="28"/>
        </w:rPr>
        <w:t>Intégration nationale du droit UE : aspect institutionnels</w:t>
      </w:r>
    </w:p>
    <w:p w:rsidR="008F53CD" w:rsidRPr="00EC0E1F" w:rsidRDefault="008F53CD" w:rsidP="00F5259E">
      <w:pPr>
        <w:jc w:val="both"/>
        <w:rPr>
          <w:rFonts w:ascii="Garamond" w:hAnsi="Garamond" w:cs="Times New Roman"/>
        </w:rPr>
      </w:pPr>
      <w:bookmarkStart w:id="0" w:name="_GoBack"/>
      <w:bookmarkEnd w:id="0"/>
    </w:p>
    <w:p w:rsidR="0086744C" w:rsidRPr="00EC0E1F" w:rsidRDefault="008F53CD" w:rsidP="00F5259E">
      <w:pPr>
        <w:jc w:val="both"/>
        <w:rPr>
          <w:rFonts w:ascii="Garamond" w:hAnsi="Garamond" w:cs="Times New Roman"/>
        </w:rPr>
      </w:pPr>
      <w:r w:rsidRPr="00EC0E1F">
        <w:rPr>
          <w:rFonts w:ascii="Garamond" w:hAnsi="Garamond" w:cs="Times New Roman"/>
        </w:rPr>
        <w:t>L’i</w:t>
      </w:r>
      <w:r w:rsidR="0086744C" w:rsidRPr="00EC0E1F">
        <w:rPr>
          <w:rFonts w:ascii="Garamond" w:hAnsi="Garamond" w:cs="Times New Roman"/>
        </w:rPr>
        <w:t xml:space="preserve">ntégration </w:t>
      </w:r>
      <w:r w:rsidR="005212F1" w:rsidRPr="00EC0E1F">
        <w:rPr>
          <w:rFonts w:ascii="Garamond" w:hAnsi="Garamond" w:cs="Times New Roman"/>
        </w:rPr>
        <w:t>organique</w:t>
      </w:r>
      <w:r w:rsidR="003E04F1" w:rsidRPr="00EC0E1F">
        <w:rPr>
          <w:rFonts w:ascii="Garamond" w:hAnsi="Garamond" w:cs="Times New Roman"/>
        </w:rPr>
        <w:t xml:space="preserve"> </w:t>
      </w:r>
      <w:r w:rsidR="0086744C" w:rsidRPr="00EC0E1F">
        <w:rPr>
          <w:rFonts w:ascii="Garamond" w:hAnsi="Garamond" w:cs="Times New Roman"/>
        </w:rPr>
        <w:t xml:space="preserve">du droit UE : la transformation des systèmes </w:t>
      </w:r>
      <w:r w:rsidRPr="00EC0E1F">
        <w:rPr>
          <w:rFonts w:ascii="Garamond" w:hAnsi="Garamond" w:cs="Times New Roman"/>
        </w:rPr>
        <w:t>institutionnels</w:t>
      </w:r>
      <w:r w:rsidR="0086744C" w:rsidRPr="00EC0E1F">
        <w:rPr>
          <w:rFonts w:ascii="Garamond" w:hAnsi="Garamond" w:cs="Times New Roman"/>
        </w:rPr>
        <w:t xml:space="preserve"> nationaux </w:t>
      </w:r>
    </w:p>
    <w:p w:rsidR="003E04F1" w:rsidRPr="00EC0E1F" w:rsidRDefault="003E04F1" w:rsidP="00F5259E">
      <w:pPr>
        <w:jc w:val="both"/>
        <w:rPr>
          <w:rFonts w:ascii="Garamond" w:hAnsi="Garamond" w:cs="Times New Roman"/>
        </w:rPr>
      </w:pPr>
    </w:p>
    <w:p w:rsidR="003E04F1" w:rsidRPr="00EC0E1F" w:rsidRDefault="008F53CD" w:rsidP="008F53CD">
      <w:pPr>
        <w:jc w:val="both"/>
        <w:rPr>
          <w:rFonts w:ascii="Garamond" w:hAnsi="Garamond" w:cs="Times New Roman"/>
        </w:rPr>
      </w:pPr>
      <w:r w:rsidRPr="00EC0E1F">
        <w:rPr>
          <w:rFonts w:ascii="Garamond" w:hAnsi="Garamond" w:cs="Times New Roman"/>
        </w:rPr>
        <w:t>L’i</w:t>
      </w:r>
      <w:r w:rsidR="0086744C" w:rsidRPr="00EC0E1F">
        <w:rPr>
          <w:rFonts w:ascii="Garamond" w:hAnsi="Garamond" w:cs="Times New Roman"/>
        </w:rPr>
        <w:t xml:space="preserve">ntégration nationale du principe de primauté et </w:t>
      </w:r>
      <w:r w:rsidRPr="00EC0E1F">
        <w:rPr>
          <w:rFonts w:ascii="Garamond" w:hAnsi="Garamond" w:cs="Times New Roman"/>
        </w:rPr>
        <w:t xml:space="preserve">la </w:t>
      </w:r>
      <w:r w:rsidR="0086744C" w:rsidRPr="00EC0E1F">
        <w:rPr>
          <w:rFonts w:ascii="Garamond" w:hAnsi="Garamond" w:cs="Times New Roman"/>
        </w:rPr>
        <w:t>transformation de l’office du juge national</w:t>
      </w:r>
      <w:r w:rsidR="008F6314" w:rsidRPr="00EC0E1F">
        <w:rPr>
          <w:rFonts w:ascii="Garamond" w:hAnsi="Garamond" w:cs="Times New Roman"/>
        </w:rPr>
        <w:t xml:space="preserve"> </w:t>
      </w:r>
    </w:p>
    <w:p w:rsidR="0086744C" w:rsidRPr="00EC0E1F" w:rsidRDefault="0086744C" w:rsidP="00F5259E">
      <w:pPr>
        <w:jc w:val="both"/>
        <w:rPr>
          <w:rFonts w:ascii="Garamond" w:hAnsi="Garamond" w:cs="Times New Roman"/>
        </w:rPr>
      </w:pPr>
    </w:p>
    <w:p w:rsidR="008F53CD" w:rsidRPr="00EC0E1F" w:rsidRDefault="008F53CD" w:rsidP="00F5259E">
      <w:pPr>
        <w:jc w:val="both"/>
        <w:rPr>
          <w:rFonts w:ascii="Garamond" w:hAnsi="Garamond" w:cs="Times New Roman"/>
        </w:rPr>
      </w:pPr>
      <w:r w:rsidRPr="00EC0E1F">
        <w:rPr>
          <w:rFonts w:ascii="Garamond" w:hAnsi="Garamond" w:cs="Times New Roman"/>
        </w:rPr>
        <w:t>L’i</w:t>
      </w:r>
      <w:r w:rsidR="0086744C" w:rsidRPr="00EC0E1F">
        <w:rPr>
          <w:rFonts w:ascii="Garamond" w:hAnsi="Garamond" w:cs="Times New Roman"/>
        </w:rPr>
        <w:t>ntégration nationale des catégories juridiques du droit</w:t>
      </w:r>
      <w:r w:rsidRPr="00EC0E1F">
        <w:rPr>
          <w:rFonts w:ascii="Garamond" w:hAnsi="Garamond" w:cs="Times New Roman"/>
        </w:rPr>
        <w:t xml:space="preserve"> de l’UE</w:t>
      </w:r>
    </w:p>
    <w:p w:rsidR="008F53CD" w:rsidRPr="00EC0E1F" w:rsidRDefault="008F53CD" w:rsidP="00F5259E">
      <w:pPr>
        <w:jc w:val="both"/>
        <w:rPr>
          <w:rFonts w:ascii="Garamond" w:hAnsi="Garamond" w:cs="Times New Roman"/>
        </w:rPr>
      </w:pPr>
    </w:p>
    <w:p w:rsidR="004B784C" w:rsidRPr="00EC0E1F" w:rsidRDefault="008F53CD" w:rsidP="00F5259E">
      <w:pPr>
        <w:jc w:val="both"/>
        <w:rPr>
          <w:rFonts w:ascii="Garamond" w:hAnsi="Garamond" w:cs="Times New Roman"/>
        </w:rPr>
      </w:pPr>
      <w:r w:rsidRPr="00EC0E1F">
        <w:rPr>
          <w:rFonts w:ascii="Garamond" w:hAnsi="Garamond" w:cs="Times New Roman"/>
        </w:rPr>
        <w:t>L’</w:t>
      </w:r>
      <w:r w:rsidR="004B784C" w:rsidRPr="00EC0E1F">
        <w:rPr>
          <w:rFonts w:ascii="Garamond" w:hAnsi="Garamond" w:cs="Times New Roman"/>
        </w:rPr>
        <w:t>impact du droit UE sur le contentieux administ</w:t>
      </w:r>
      <w:r w:rsidR="00F5259E" w:rsidRPr="00EC0E1F">
        <w:rPr>
          <w:rFonts w:ascii="Garamond" w:hAnsi="Garamond" w:cs="Times New Roman"/>
        </w:rPr>
        <w:t>r</w:t>
      </w:r>
      <w:r w:rsidR="004B784C" w:rsidRPr="00EC0E1F">
        <w:rPr>
          <w:rFonts w:ascii="Garamond" w:hAnsi="Garamond" w:cs="Times New Roman"/>
        </w:rPr>
        <w:t>atif</w:t>
      </w:r>
    </w:p>
    <w:p w:rsidR="0086744C" w:rsidRPr="00EC0E1F" w:rsidRDefault="0086744C" w:rsidP="00F5259E">
      <w:pPr>
        <w:jc w:val="both"/>
        <w:rPr>
          <w:rFonts w:ascii="Garamond" w:hAnsi="Garamond" w:cs="Times New Roman"/>
        </w:rPr>
      </w:pPr>
    </w:p>
    <w:p w:rsidR="008F53CD" w:rsidRPr="00EC0E1F" w:rsidRDefault="008F53CD" w:rsidP="00F5259E">
      <w:pPr>
        <w:jc w:val="both"/>
        <w:rPr>
          <w:rFonts w:ascii="Garamond" w:hAnsi="Garamond" w:cs="Times New Roman"/>
          <w:b/>
        </w:rPr>
      </w:pPr>
    </w:p>
    <w:p w:rsidR="008F53CD" w:rsidRPr="00EC0E1F" w:rsidRDefault="008F53CD" w:rsidP="00F5259E">
      <w:pPr>
        <w:jc w:val="both"/>
        <w:rPr>
          <w:rFonts w:ascii="Garamond" w:hAnsi="Garamond" w:cs="Times New Roman"/>
          <w:b/>
        </w:rPr>
      </w:pPr>
    </w:p>
    <w:p w:rsidR="0086744C" w:rsidRPr="00EC0E1F" w:rsidRDefault="008F53CD" w:rsidP="00F5259E">
      <w:pPr>
        <w:jc w:val="both"/>
        <w:rPr>
          <w:rFonts w:ascii="Garamond" w:hAnsi="Garamond" w:cs="Times New Roman"/>
          <w:b/>
          <w:sz w:val="28"/>
        </w:rPr>
      </w:pPr>
      <w:r w:rsidRPr="00EC0E1F">
        <w:rPr>
          <w:rFonts w:ascii="Garamond" w:hAnsi="Garamond" w:cs="Times New Roman"/>
          <w:b/>
          <w:sz w:val="28"/>
        </w:rPr>
        <w:t xml:space="preserve">Partie 2. </w:t>
      </w:r>
      <w:r w:rsidR="0086744C" w:rsidRPr="00EC0E1F">
        <w:rPr>
          <w:rFonts w:ascii="Garamond" w:hAnsi="Garamond" w:cs="Times New Roman"/>
          <w:b/>
          <w:sz w:val="28"/>
        </w:rPr>
        <w:t>Intégration nationale du droit UE : aspects matériels</w:t>
      </w:r>
    </w:p>
    <w:p w:rsidR="0086744C" w:rsidRPr="00EC0E1F" w:rsidRDefault="0086744C" w:rsidP="00F5259E">
      <w:pPr>
        <w:jc w:val="both"/>
        <w:rPr>
          <w:rFonts w:ascii="Garamond" w:hAnsi="Garamond" w:cs="Times New Roman"/>
        </w:rPr>
      </w:pPr>
    </w:p>
    <w:p w:rsidR="00DF219F" w:rsidRPr="00EC0E1F" w:rsidRDefault="008F53CD" w:rsidP="008F53CD">
      <w:pPr>
        <w:jc w:val="both"/>
        <w:rPr>
          <w:rFonts w:ascii="Garamond" w:hAnsi="Garamond" w:cs="Times New Roman"/>
        </w:rPr>
      </w:pPr>
      <w:r w:rsidRPr="00EC0E1F">
        <w:rPr>
          <w:rFonts w:ascii="Garamond" w:hAnsi="Garamond" w:cs="Times New Roman"/>
        </w:rPr>
        <w:t>L’i</w:t>
      </w:r>
      <w:r w:rsidR="0086744C" w:rsidRPr="00EC0E1F">
        <w:rPr>
          <w:rFonts w:ascii="Garamond" w:hAnsi="Garamond" w:cs="Times New Roman"/>
        </w:rPr>
        <w:t xml:space="preserve">ntégration nationale de la Charte des </w:t>
      </w:r>
      <w:r w:rsidRPr="00EC0E1F">
        <w:rPr>
          <w:rFonts w:ascii="Garamond" w:hAnsi="Garamond" w:cs="Times New Roman"/>
        </w:rPr>
        <w:t>droits fondamentaux de l’UE</w:t>
      </w:r>
    </w:p>
    <w:p w:rsidR="0086744C" w:rsidRPr="00EC0E1F" w:rsidRDefault="0086744C" w:rsidP="00F5259E">
      <w:pPr>
        <w:jc w:val="both"/>
        <w:rPr>
          <w:rFonts w:ascii="Garamond" w:hAnsi="Garamond" w:cs="Times New Roman"/>
        </w:rPr>
      </w:pPr>
    </w:p>
    <w:p w:rsidR="0086744C" w:rsidRPr="00EC0E1F" w:rsidRDefault="008F53CD" w:rsidP="00F5259E">
      <w:pPr>
        <w:jc w:val="both"/>
        <w:rPr>
          <w:rFonts w:ascii="Garamond" w:hAnsi="Garamond" w:cs="Times New Roman"/>
        </w:rPr>
      </w:pPr>
      <w:r w:rsidRPr="00EC0E1F">
        <w:rPr>
          <w:rFonts w:ascii="Garamond" w:hAnsi="Garamond" w:cs="Times New Roman"/>
        </w:rPr>
        <w:t>L’i</w:t>
      </w:r>
      <w:r w:rsidR="0086744C" w:rsidRPr="00EC0E1F">
        <w:rPr>
          <w:rFonts w:ascii="Garamond" w:hAnsi="Garamond" w:cs="Times New Roman"/>
        </w:rPr>
        <w:t xml:space="preserve">ntégration nationale du </w:t>
      </w:r>
      <w:r w:rsidRPr="00EC0E1F">
        <w:rPr>
          <w:rFonts w:ascii="Garamond" w:hAnsi="Garamond" w:cs="Times New Roman"/>
        </w:rPr>
        <w:t>m</w:t>
      </w:r>
      <w:r w:rsidR="0086744C" w:rsidRPr="00EC0E1F">
        <w:rPr>
          <w:rFonts w:ascii="Garamond" w:hAnsi="Garamond" w:cs="Times New Roman"/>
        </w:rPr>
        <w:t>andat d’arrêt européen</w:t>
      </w:r>
    </w:p>
    <w:p w:rsidR="00DF219F" w:rsidRPr="00EC0E1F" w:rsidRDefault="00DF219F" w:rsidP="00F5259E">
      <w:pPr>
        <w:jc w:val="both"/>
        <w:rPr>
          <w:rFonts w:ascii="Garamond" w:hAnsi="Garamond" w:cs="Times New Roman"/>
        </w:rPr>
      </w:pPr>
    </w:p>
    <w:p w:rsidR="0086744C" w:rsidRPr="00EC0E1F" w:rsidRDefault="008F53CD" w:rsidP="00F5259E">
      <w:pPr>
        <w:jc w:val="both"/>
        <w:rPr>
          <w:rFonts w:ascii="Garamond" w:hAnsi="Garamond" w:cs="Times New Roman"/>
        </w:rPr>
      </w:pPr>
      <w:r w:rsidRPr="00EC0E1F">
        <w:rPr>
          <w:rFonts w:ascii="Garamond" w:hAnsi="Garamond" w:cs="Times New Roman"/>
        </w:rPr>
        <w:t>L’i</w:t>
      </w:r>
      <w:r w:rsidR="0086744C" w:rsidRPr="00EC0E1F">
        <w:rPr>
          <w:rFonts w:ascii="Garamond" w:hAnsi="Garamond" w:cs="Times New Roman"/>
        </w:rPr>
        <w:t>ntégration nationale du système européen d’asile</w:t>
      </w:r>
    </w:p>
    <w:p w:rsidR="0086744C" w:rsidRPr="00EC0E1F" w:rsidRDefault="0086744C" w:rsidP="00F5259E">
      <w:pPr>
        <w:jc w:val="both"/>
        <w:rPr>
          <w:rFonts w:ascii="Garamond" w:hAnsi="Garamond" w:cs="Times New Roman"/>
        </w:rPr>
      </w:pPr>
    </w:p>
    <w:p w:rsidR="0086744C" w:rsidRPr="00EC0E1F" w:rsidRDefault="0086744C" w:rsidP="00F5259E">
      <w:pPr>
        <w:jc w:val="both"/>
        <w:rPr>
          <w:rFonts w:ascii="Garamond" w:hAnsi="Garamond" w:cs="Times New Roman"/>
        </w:rPr>
      </w:pPr>
    </w:p>
    <w:p w:rsidR="008F53CD" w:rsidRPr="00EC0E1F" w:rsidRDefault="008F53CD" w:rsidP="00F5259E">
      <w:pPr>
        <w:jc w:val="both"/>
        <w:rPr>
          <w:rFonts w:ascii="Garamond" w:hAnsi="Garamond" w:cs="Times New Roman"/>
        </w:rPr>
      </w:pPr>
    </w:p>
    <w:p w:rsidR="0086744C" w:rsidRPr="00EC0E1F" w:rsidRDefault="008F53CD" w:rsidP="00F5259E">
      <w:pPr>
        <w:jc w:val="both"/>
        <w:rPr>
          <w:rFonts w:ascii="Garamond" w:hAnsi="Garamond" w:cs="Times New Roman"/>
          <w:b/>
          <w:sz w:val="28"/>
        </w:rPr>
      </w:pPr>
      <w:r w:rsidRPr="00EC0E1F">
        <w:rPr>
          <w:rFonts w:ascii="Garamond" w:hAnsi="Garamond" w:cs="Times New Roman"/>
          <w:b/>
          <w:sz w:val="28"/>
        </w:rPr>
        <w:t xml:space="preserve">Partie 3. </w:t>
      </w:r>
      <w:r w:rsidR="0086744C" w:rsidRPr="00EC0E1F">
        <w:rPr>
          <w:rFonts w:ascii="Garamond" w:hAnsi="Garamond" w:cs="Times New Roman"/>
          <w:b/>
          <w:sz w:val="28"/>
        </w:rPr>
        <w:t xml:space="preserve">Intégration nationale du droit UE et stratégie des acteurs institutionnels </w:t>
      </w:r>
    </w:p>
    <w:p w:rsidR="0086744C" w:rsidRPr="00EC0E1F" w:rsidRDefault="0086744C" w:rsidP="00F5259E">
      <w:pPr>
        <w:jc w:val="both"/>
        <w:rPr>
          <w:rFonts w:ascii="Garamond" w:hAnsi="Garamond" w:cs="Times New Roman"/>
        </w:rPr>
      </w:pPr>
    </w:p>
    <w:p w:rsidR="00DF219F" w:rsidRPr="00EC0E1F" w:rsidRDefault="00FA4F51" w:rsidP="008F53CD">
      <w:pPr>
        <w:jc w:val="both"/>
        <w:rPr>
          <w:rFonts w:ascii="Garamond" w:hAnsi="Garamond" w:cs="Times New Roman"/>
        </w:rPr>
      </w:pPr>
      <w:r w:rsidRPr="00EC0E1F">
        <w:rPr>
          <w:rFonts w:ascii="Garamond" w:hAnsi="Garamond" w:cs="Times New Roman"/>
        </w:rPr>
        <w:t>L’intégration nationale du droit de l’UE par les parlements nationaux</w:t>
      </w:r>
    </w:p>
    <w:p w:rsidR="00311569" w:rsidRPr="00EC0E1F" w:rsidRDefault="00311569" w:rsidP="00F5259E">
      <w:pPr>
        <w:jc w:val="both"/>
        <w:rPr>
          <w:rFonts w:ascii="Garamond" w:hAnsi="Garamond" w:cs="Times New Roman"/>
        </w:rPr>
      </w:pPr>
    </w:p>
    <w:p w:rsidR="00DF219F" w:rsidRPr="00EC0E1F" w:rsidRDefault="008F53CD" w:rsidP="008F53CD">
      <w:pPr>
        <w:jc w:val="both"/>
        <w:rPr>
          <w:rFonts w:ascii="Garamond" w:hAnsi="Garamond" w:cs="Times New Roman"/>
        </w:rPr>
      </w:pPr>
      <w:r w:rsidRPr="00EC0E1F">
        <w:rPr>
          <w:rFonts w:ascii="Garamond" w:hAnsi="Garamond" w:cs="Times New Roman"/>
        </w:rPr>
        <w:t>L’i</w:t>
      </w:r>
      <w:r w:rsidR="00311569" w:rsidRPr="00EC0E1F">
        <w:rPr>
          <w:rFonts w:ascii="Garamond" w:hAnsi="Garamond" w:cs="Times New Roman"/>
        </w:rPr>
        <w:t xml:space="preserve">ntégration du droit UE par les citoyens </w:t>
      </w:r>
    </w:p>
    <w:p w:rsidR="00311569" w:rsidRPr="00EC0E1F" w:rsidRDefault="00311569" w:rsidP="00F5259E">
      <w:pPr>
        <w:jc w:val="both"/>
        <w:rPr>
          <w:rFonts w:ascii="Garamond" w:hAnsi="Garamond" w:cs="Times New Roman"/>
        </w:rPr>
      </w:pPr>
    </w:p>
    <w:p w:rsidR="00311569" w:rsidRPr="00EC0E1F" w:rsidRDefault="008F53CD" w:rsidP="00F5259E">
      <w:pPr>
        <w:jc w:val="both"/>
        <w:rPr>
          <w:rFonts w:ascii="Garamond" w:hAnsi="Garamond" w:cs="Times New Roman"/>
        </w:rPr>
      </w:pPr>
      <w:r w:rsidRPr="00EC0E1F">
        <w:rPr>
          <w:rFonts w:ascii="Garamond" w:hAnsi="Garamond" w:cs="Times New Roman"/>
        </w:rPr>
        <w:t>La m</w:t>
      </w:r>
      <w:r w:rsidR="00311569" w:rsidRPr="00EC0E1F">
        <w:rPr>
          <w:rFonts w:ascii="Garamond" w:hAnsi="Garamond" w:cs="Times New Roman"/>
        </w:rPr>
        <w:t>obilisation</w:t>
      </w:r>
      <w:r w:rsidRPr="00EC0E1F">
        <w:rPr>
          <w:rFonts w:ascii="Garamond" w:hAnsi="Garamond" w:cs="Times New Roman"/>
        </w:rPr>
        <w:t xml:space="preserve"> </w:t>
      </w:r>
      <w:r w:rsidR="00311569" w:rsidRPr="00EC0E1F">
        <w:rPr>
          <w:rFonts w:ascii="Garamond" w:hAnsi="Garamond" w:cs="Times New Roman"/>
        </w:rPr>
        <w:t>du droit UE par les entreprises</w:t>
      </w:r>
    </w:p>
    <w:p w:rsidR="00311569" w:rsidRPr="00EC0E1F" w:rsidRDefault="00311569" w:rsidP="00F5259E">
      <w:pPr>
        <w:jc w:val="both"/>
        <w:rPr>
          <w:rFonts w:ascii="Garamond" w:hAnsi="Garamond" w:cs="Times New Roman"/>
        </w:rPr>
      </w:pPr>
    </w:p>
    <w:p w:rsidR="0086744C" w:rsidRPr="00EC0E1F" w:rsidRDefault="0086744C" w:rsidP="00F5259E">
      <w:pPr>
        <w:jc w:val="both"/>
        <w:rPr>
          <w:rFonts w:ascii="Garamond" w:hAnsi="Garamond" w:cs="Times New Roman"/>
        </w:rPr>
      </w:pPr>
    </w:p>
    <w:p w:rsidR="00311569" w:rsidRPr="00EC0E1F" w:rsidRDefault="00311569" w:rsidP="00F5259E">
      <w:pPr>
        <w:jc w:val="both"/>
        <w:rPr>
          <w:rFonts w:ascii="Garamond" w:hAnsi="Garamond" w:cs="Times New Roman"/>
        </w:rPr>
      </w:pPr>
    </w:p>
    <w:p w:rsidR="00FA4F51" w:rsidRPr="00EC0E1F" w:rsidRDefault="00FA4F51" w:rsidP="00F5259E">
      <w:pPr>
        <w:jc w:val="both"/>
        <w:rPr>
          <w:rFonts w:ascii="Garamond" w:hAnsi="Garamond" w:cs="Times New Roman"/>
        </w:rPr>
      </w:pPr>
    </w:p>
    <w:sectPr w:rsidR="00FA4F51" w:rsidRPr="00EC0E1F" w:rsidSect="00F87066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7D3" w:rsidRDefault="00B777D3" w:rsidP="00EC0E1F">
      <w:r>
        <w:separator/>
      </w:r>
    </w:p>
  </w:endnote>
  <w:endnote w:type="continuationSeparator" w:id="0">
    <w:p w:rsidR="00B777D3" w:rsidRDefault="00B777D3" w:rsidP="00EC0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7D3" w:rsidRDefault="00B777D3" w:rsidP="00EC0E1F">
      <w:r>
        <w:separator/>
      </w:r>
    </w:p>
  </w:footnote>
  <w:footnote w:type="continuationSeparator" w:id="0">
    <w:p w:rsidR="00B777D3" w:rsidRDefault="00B777D3" w:rsidP="00EC0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E1F" w:rsidRPr="00EC0E1F" w:rsidRDefault="00EC0E1F">
    <w:pPr>
      <w:pStyle w:val="En-tte"/>
      <w:rPr>
        <w:rFonts w:ascii="Garamond" w:hAnsi="Garamond"/>
        <w:i/>
      </w:rPr>
    </w:pPr>
    <w:r w:rsidRPr="00EC0E1F">
      <w:rPr>
        <w:rFonts w:ascii="Garamond" w:hAnsi="Garamond"/>
        <w:i/>
      </w:rPr>
      <w:t>Université Jean Moulin Lyon 3</w:t>
    </w:r>
  </w:p>
  <w:p w:rsidR="00EC0E1F" w:rsidRPr="00EC0E1F" w:rsidRDefault="00EC0E1F">
    <w:pPr>
      <w:pStyle w:val="En-tte"/>
      <w:rPr>
        <w:rFonts w:ascii="Garamond" w:hAnsi="Garamond"/>
        <w:i/>
      </w:rPr>
    </w:pPr>
    <w:r w:rsidRPr="00EC0E1F">
      <w:rPr>
        <w:rFonts w:ascii="Garamond" w:hAnsi="Garamond"/>
        <w:i/>
      </w:rPr>
      <w:t>Master 1 droit européen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62DA2"/>
    <w:multiLevelType w:val="hybridMultilevel"/>
    <w:tmpl w:val="71069564"/>
    <w:lvl w:ilvl="0" w:tplc="B942A522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43779"/>
    <w:multiLevelType w:val="hybridMultilevel"/>
    <w:tmpl w:val="4E00BC98"/>
    <w:lvl w:ilvl="0" w:tplc="458C734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51"/>
    <w:rsid w:val="0019639E"/>
    <w:rsid w:val="00311569"/>
    <w:rsid w:val="00346446"/>
    <w:rsid w:val="003E04F1"/>
    <w:rsid w:val="004B784C"/>
    <w:rsid w:val="005212F1"/>
    <w:rsid w:val="00541EC7"/>
    <w:rsid w:val="0086744C"/>
    <w:rsid w:val="008F53CD"/>
    <w:rsid w:val="008F6314"/>
    <w:rsid w:val="00B777D3"/>
    <w:rsid w:val="00B95DD0"/>
    <w:rsid w:val="00BF1921"/>
    <w:rsid w:val="00DF219F"/>
    <w:rsid w:val="00E277E1"/>
    <w:rsid w:val="00EC0E1F"/>
    <w:rsid w:val="00F5259E"/>
    <w:rsid w:val="00F87066"/>
    <w:rsid w:val="00FA4F51"/>
    <w:rsid w:val="00FD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D719F9"/>
  <w15:chartTrackingRefBased/>
  <w15:docId w15:val="{25D5E97D-9F4D-2549-AF8B-C5A54BF7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link w:val="NotedebasdepageCar"/>
    <w:autoRedefine/>
    <w:uiPriority w:val="99"/>
    <w:semiHidden/>
    <w:unhideWhenUsed/>
    <w:qFormat/>
    <w:rsid w:val="00B95DD0"/>
    <w:pPr>
      <w:jc w:val="both"/>
    </w:pPr>
    <w:rPr>
      <w:rFonts w:ascii="Times New Roman" w:hAnsi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95DD0"/>
    <w:rPr>
      <w:rFonts w:ascii="Times New Roman" w:hAnsi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86744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C0E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C0E1F"/>
  </w:style>
  <w:style w:type="paragraph" w:styleId="Pieddepage">
    <w:name w:val="footer"/>
    <w:basedOn w:val="Normal"/>
    <w:link w:val="PieddepageCar"/>
    <w:uiPriority w:val="99"/>
    <w:unhideWhenUsed/>
    <w:rsid w:val="00EC0E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0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Gaëlle MARTI</dc:creator>
  <cp:keywords/>
  <dc:description/>
  <cp:lastModifiedBy>Gaëlle MARTI</cp:lastModifiedBy>
  <cp:revision>4</cp:revision>
  <dcterms:created xsi:type="dcterms:W3CDTF">2019-01-13T22:13:00Z</dcterms:created>
  <dcterms:modified xsi:type="dcterms:W3CDTF">2019-01-14T10:19:00Z</dcterms:modified>
</cp:coreProperties>
</file>